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1" w:type="dxa"/>
        <w:tblLayout w:type="fixed"/>
        <w:tblCellMar>
          <w:left w:w="0" w:type="dxa"/>
          <w:right w:w="0" w:type="dxa"/>
        </w:tblCellMar>
        <w:tblLook w:val="01E0" w:firstRow="1" w:lastRow="1" w:firstColumn="1" w:lastColumn="1" w:noHBand="0" w:noVBand="0"/>
      </w:tblPr>
      <w:tblGrid>
        <w:gridCol w:w="6341"/>
      </w:tblGrid>
      <w:tr w:rsidR="00B625A9" w:rsidRPr="00AC5848" w:rsidTr="00205864">
        <w:trPr>
          <w:cantSplit/>
          <w:trHeight w:hRule="exact" w:val="23"/>
        </w:trPr>
        <w:tc>
          <w:tcPr>
            <w:tcW w:w="6341" w:type="dxa"/>
            <w:tcMar>
              <w:right w:w="0" w:type="dxa"/>
            </w:tcMar>
            <w:vAlign w:val="bottom"/>
          </w:tcPr>
          <w:p w:rsidR="00B625A9" w:rsidRPr="00AC5848" w:rsidRDefault="00B625A9" w:rsidP="00205864">
            <w:pPr>
              <w:pStyle w:val="Minimal"/>
            </w:pPr>
          </w:p>
        </w:tc>
      </w:tr>
    </w:tbl>
    <w:p w:rsidR="002D1D64" w:rsidRPr="00AC5848" w:rsidRDefault="002D1D64" w:rsidP="00F83E7F">
      <w:pPr>
        <w:sectPr w:rsidR="002D1D64" w:rsidRPr="00AC5848" w:rsidSect="00433E19">
          <w:headerReference w:type="default" r:id="rId17"/>
          <w:footerReference w:type="default" r:id="rId18"/>
          <w:pgSz w:w="16838" w:h="11906" w:orient="landscape" w:code="9"/>
          <w:pgMar w:top="1560" w:right="851" w:bottom="1049" w:left="1418" w:header="879" w:footer="567" w:gutter="0"/>
          <w:cols w:space="708"/>
          <w:docGrid w:linePitch="360"/>
        </w:sectPr>
      </w:pPr>
    </w:p>
    <w:p w:rsidR="00B72DB2" w:rsidRPr="00AC5848" w:rsidRDefault="00B72DB2" w:rsidP="00433E19">
      <w:pPr>
        <w:tabs>
          <w:tab w:val="left" w:pos="6663"/>
        </w:tabs>
        <w:rPr>
          <w:b/>
          <w:sz w:val="36"/>
        </w:rPr>
      </w:pPr>
      <w:bookmarkStart w:id="0" w:name="Text"/>
      <w:bookmarkEnd w:id="0"/>
      <w:r w:rsidRPr="00AC5848">
        <w:rPr>
          <w:b/>
          <w:sz w:val="36"/>
        </w:rPr>
        <w:t xml:space="preserve">Bereichsprofil Pflege </w:t>
      </w:r>
    </w:p>
    <w:p w:rsidR="00433E19" w:rsidRPr="00AC5848" w:rsidRDefault="004F173F" w:rsidP="00433E19">
      <w:pPr>
        <w:tabs>
          <w:tab w:val="left" w:pos="6663"/>
        </w:tabs>
        <w:rPr>
          <w:b/>
          <w:sz w:val="22"/>
          <w:szCs w:val="22"/>
        </w:rPr>
      </w:pPr>
      <w:r w:rsidRPr="00AC5848">
        <w:rPr>
          <w:b/>
          <w:sz w:val="28"/>
          <w:szCs w:val="28"/>
        </w:rPr>
        <w:t>Ambulatorium Hals- Nasen- Ohren Klinik</w:t>
      </w:r>
      <w:r w:rsidR="00433E19" w:rsidRPr="00AC5848">
        <w:rPr>
          <w:b/>
          <w:sz w:val="28"/>
          <w:szCs w:val="28"/>
        </w:rPr>
        <w:tab/>
      </w:r>
      <w:r w:rsidR="00433E19" w:rsidRPr="00AC5848">
        <w:rPr>
          <w:b/>
          <w:sz w:val="22"/>
          <w:szCs w:val="22"/>
        </w:rPr>
        <w:t>Überprüft am:</w:t>
      </w:r>
      <w:r w:rsidR="00845C3B" w:rsidRPr="00AC5848">
        <w:rPr>
          <w:b/>
          <w:sz w:val="22"/>
          <w:szCs w:val="22"/>
        </w:rPr>
        <w:t xml:space="preserve"> </w:t>
      </w:r>
      <w:r w:rsidR="00930521" w:rsidRPr="00AC5848">
        <w:rPr>
          <w:b/>
          <w:sz w:val="22"/>
          <w:szCs w:val="22"/>
        </w:rPr>
        <w:t>14</w:t>
      </w:r>
      <w:r w:rsidR="004F6A0D" w:rsidRPr="00AC5848">
        <w:rPr>
          <w:b/>
          <w:sz w:val="22"/>
          <w:szCs w:val="22"/>
        </w:rPr>
        <w:t>. September 2022</w:t>
      </w:r>
    </w:p>
    <w:p w:rsidR="00D2781C" w:rsidRPr="00AC5848" w:rsidRDefault="00D2781C" w:rsidP="00433E19">
      <w:pPr>
        <w:tabs>
          <w:tab w:val="left" w:pos="6663"/>
        </w:tabs>
        <w:rPr>
          <w:b/>
          <w:sz w:val="22"/>
          <w:szCs w:val="22"/>
        </w:rPr>
      </w:pPr>
      <w:r w:rsidRPr="00AC5848">
        <w:rPr>
          <w:b/>
          <w:sz w:val="22"/>
          <w:szCs w:val="22"/>
        </w:rPr>
        <w:tab/>
        <w:t>Überprüfung durch Leitung Pflege:</w:t>
      </w:r>
      <w:r w:rsidR="00845C3B" w:rsidRPr="00AC5848">
        <w:rPr>
          <w:b/>
          <w:sz w:val="22"/>
          <w:szCs w:val="22"/>
        </w:rPr>
        <w:t xml:space="preserve"> </w:t>
      </w:r>
      <w:r w:rsidR="004F173F" w:rsidRPr="00AC5848">
        <w:rPr>
          <w:b/>
          <w:sz w:val="22"/>
          <w:szCs w:val="22"/>
        </w:rPr>
        <w:t>Astrid Sprenger</w:t>
      </w:r>
    </w:p>
    <w:p w:rsidR="008D19F8" w:rsidRPr="00AC5848" w:rsidRDefault="00D2781C" w:rsidP="00433E19">
      <w:pPr>
        <w:tabs>
          <w:tab w:val="left" w:pos="6663"/>
        </w:tabs>
        <w:rPr>
          <w:b/>
          <w:sz w:val="22"/>
          <w:szCs w:val="22"/>
        </w:rPr>
      </w:pPr>
      <w:r w:rsidRPr="00AC5848">
        <w:rPr>
          <w:b/>
          <w:sz w:val="22"/>
          <w:szCs w:val="22"/>
        </w:rPr>
        <w:tab/>
        <w:t>Überprüft durch S</w:t>
      </w:r>
      <w:r w:rsidR="00B96679" w:rsidRPr="00AC5848">
        <w:rPr>
          <w:b/>
          <w:sz w:val="22"/>
          <w:szCs w:val="22"/>
        </w:rPr>
        <w:t>tationsleitung:</w:t>
      </w:r>
      <w:r w:rsidR="004F6A0D" w:rsidRPr="00AC5848">
        <w:rPr>
          <w:b/>
          <w:sz w:val="22"/>
          <w:szCs w:val="22"/>
        </w:rPr>
        <w:t xml:space="preserve"> Remigius Wirth</w:t>
      </w:r>
    </w:p>
    <w:p w:rsidR="009C55B6" w:rsidRPr="00AC5848" w:rsidRDefault="009C55B6" w:rsidP="00433E19">
      <w:pPr>
        <w:tabs>
          <w:tab w:val="left" w:pos="6663"/>
        </w:tabs>
        <w:rPr>
          <w:b/>
          <w:sz w:val="22"/>
          <w:szCs w:val="22"/>
        </w:rPr>
      </w:pPr>
    </w:p>
    <w:p w:rsidR="00D2781C" w:rsidRPr="00AC5848" w:rsidRDefault="004F173F" w:rsidP="00433E19">
      <w:pPr>
        <w:tabs>
          <w:tab w:val="left" w:pos="6663"/>
        </w:tabs>
        <w:rPr>
          <w:b/>
          <w:sz w:val="22"/>
          <w:szCs w:val="22"/>
        </w:rPr>
      </w:pPr>
      <w:r w:rsidRPr="00AC5848">
        <w:rPr>
          <w:b/>
          <w:sz w:val="22"/>
          <w:szCs w:val="22"/>
        </w:rPr>
        <w:t>Behandlungsplätze</w:t>
      </w:r>
      <w:r w:rsidR="00D2781C" w:rsidRPr="00AC5848">
        <w:rPr>
          <w:b/>
          <w:sz w:val="22"/>
          <w:szCs w:val="22"/>
        </w:rPr>
        <w:tab/>
        <w:t>Grad</w:t>
      </w:r>
      <w:r w:rsidR="0003371A" w:rsidRPr="00AC5848">
        <w:rPr>
          <w:b/>
          <w:sz w:val="22"/>
          <w:szCs w:val="22"/>
        </w:rPr>
        <w:t>e</w:t>
      </w:r>
      <w:r w:rsidR="00D2781C" w:rsidRPr="00AC5848">
        <w:rPr>
          <w:b/>
          <w:sz w:val="22"/>
          <w:szCs w:val="22"/>
        </w:rPr>
        <w:t xml:space="preserve"> Mix</w:t>
      </w:r>
    </w:p>
    <w:p w:rsidR="009C55B6" w:rsidRPr="00AC5848" w:rsidRDefault="009C55B6" w:rsidP="00433E19">
      <w:pPr>
        <w:tabs>
          <w:tab w:val="left" w:pos="6663"/>
        </w:tabs>
        <w:rPr>
          <w:b/>
          <w:sz w:val="22"/>
          <w:szCs w:val="22"/>
        </w:rPr>
      </w:pPr>
      <w:r w:rsidRPr="00AC5848">
        <w:rPr>
          <w:b/>
          <w:noProof/>
          <w:sz w:val="28"/>
        </w:rPr>
        <mc:AlternateContent>
          <mc:Choice Requires="wps">
            <w:drawing>
              <wp:anchor distT="0" distB="0" distL="114300" distR="114300" simplePos="0" relativeHeight="251663360" behindDoc="0" locked="0" layoutInCell="1" allowOverlap="1" wp14:anchorId="36C4B1F9" wp14:editId="36C4B1FA">
                <wp:simplePos x="0" y="0"/>
                <wp:positionH relativeFrom="column">
                  <wp:posOffset>4262120</wp:posOffset>
                </wp:positionH>
                <wp:positionV relativeFrom="paragraph">
                  <wp:posOffset>107315</wp:posOffset>
                </wp:positionV>
                <wp:extent cx="4905375" cy="430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0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2" w:type="dxa"/>
                              <w:tblLayout w:type="fixed"/>
                              <w:tblCellMar>
                                <w:left w:w="70" w:type="dxa"/>
                                <w:right w:w="70" w:type="dxa"/>
                              </w:tblCellMar>
                              <w:tblLook w:val="04A0" w:firstRow="1" w:lastRow="0" w:firstColumn="1" w:lastColumn="0" w:noHBand="0" w:noVBand="1"/>
                            </w:tblPr>
                            <w:tblGrid>
                              <w:gridCol w:w="1910"/>
                              <w:gridCol w:w="709"/>
                              <w:gridCol w:w="567"/>
                              <w:gridCol w:w="425"/>
                              <w:gridCol w:w="424"/>
                              <w:gridCol w:w="568"/>
                              <w:gridCol w:w="426"/>
                              <w:gridCol w:w="425"/>
                              <w:gridCol w:w="709"/>
                              <w:gridCol w:w="425"/>
                            </w:tblGrid>
                            <w:tr w:rsidR="009B1DA0" w:rsidRPr="00AC5848" w:rsidTr="005E206F">
                              <w:trPr>
                                <w:cantSplit/>
                                <w:trHeight w:val="1981"/>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9B1DA0" w:rsidRPr="00AC5848" w:rsidRDefault="009B1DA0" w:rsidP="009B1DA0">
                                  <w:pPr>
                                    <w:rPr>
                                      <w:rFonts w:cs="Arial"/>
                                      <w:b/>
                                      <w:bCs/>
                                      <w:color w:val="000000"/>
                                      <w:sz w:val="16"/>
                                      <w:szCs w:val="16"/>
                                    </w:rPr>
                                  </w:pPr>
                                  <w:r w:rsidRPr="00AC5848">
                                    <w:rPr>
                                      <w:rFonts w:cs="Arial"/>
                                      <w:b/>
                                      <w:bCs/>
                                      <w:color w:val="000000"/>
                                      <w:sz w:val="16"/>
                                      <w:szCs w:val="16"/>
                                    </w:rPr>
                                    <w:t>Funktion</w:t>
                                  </w:r>
                                </w:p>
                              </w:tc>
                              <w:tc>
                                <w:tcPr>
                                  <w:tcW w:w="709" w:type="dxa"/>
                                  <w:tcBorders>
                                    <w:top w:val="single" w:sz="4" w:space="0" w:color="auto"/>
                                    <w:left w:val="single" w:sz="4" w:space="0" w:color="auto"/>
                                    <w:bottom w:val="single" w:sz="4" w:space="0" w:color="auto"/>
                                    <w:right w:val="single" w:sz="4" w:space="0" w:color="auto"/>
                                  </w:tcBorders>
                                  <w:shd w:val="clear" w:color="000000" w:fill="FFC000"/>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spezifische. Weiterbildungen  / NDS / CAS / DAS</w:t>
                                  </w:r>
                                </w:p>
                              </w:tc>
                              <w:tc>
                                <w:tcPr>
                                  <w:tcW w:w="567" w:type="dxa"/>
                                  <w:tcBorders>
                                    <w:top w:val="single" w:sz="4" w:space="0" w:color="auto"/>
                                    <w:left w:val="nil"/>
                                    <w:bottom w:val="single" w:sz="4" w:space="0" w:color="auto"/>
                                    <w:right w:val="single" w:sz="4" w:space="0" w:color="auto"/>
                                  </w:tcBorders>
                                  <w:shd w:val="clear" w:color="auto" w:fill="FF33CC"/>
                                  <w:textDirection w:val="btLr"/>
                                </w:tcPr>
                                <w:p w:rsidR="009B1DA0" w:rsidRPr="00AD4121" w:rsidRDefault="009B1DA0" w:rsidP="009B1DA0">
                                  <w:pPr>
                                    <w:spacing w:line="240" w:lineRule="auto"/>
                                    <w:ind w:left="113" w:right="113"/>
                                    <w:rPr>
                                      <w:rFonts w:cs="Arial"/>
                                      <w:b/>
                                      <w:bCs/>
                                      <w:color w:val="000000"/>
                                      <w:sz w:val="16"/>
                                      <w:szCs w:val="16"/>
                                      <w:lang w:val="en-GB"/>
                                    </w:rPr>
                                  </w:pPr>
                                  <w:r w:rsidRPr="00AD4121">
                                    <w:rPr>
                                      <w:rFonts w:cs="Arial"/>
                                      <w:b/>
                                      <w:bCs/>
                                      <w:color w:val="000000"/>
                                      <w:sz w:val="16"/>
                                      <w:szCs w:val="16"/>
                                      <w:lang w:val="en-GB"/>
                                    </w:rPr>
                                    <w:t>Master of Sience FH / MAS</w:t>
                                  </w:r>
                                </w:p>
                              </w:tc>
                              <w:tc>
                                <w:tcPr>
                                  <w:tcW w:w="425" w:type="dxa"/>
                                  <w:tcBorders>
                                    <w:top w:val="single" w:sz="4" w:space="0" w:color="auto"/>
                                    <w:left w:val="single" w:sz="4" w:space="0" w:color="auto"/>
                                    <w:bottom w:val="single" w:sz="4" w:space="0" w:color="auto"/>
                                    <w:right w:val="single" w:sz="4" w:space="0" w:color="auto"/>
                                  </w:tcBorders>
                                  <w:shd w:val="clear" w:color="000000" w:fill="E6B9B8"/>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Bachelor FH</w:t>
                                  </w:r>
                                </w:p>
                              </w:tc>
                              <w:tc>
                                <w:tcPr>
                                  <w:tcW w:w="424" w:type="dxa"/>
                                  <w:tcBorders>
                                    <w:top w:val="single" w:sz="4" w:space="0" w:color="auto"/>
                                    <w:left w:val="nil"/>
                                    <w:bottom w:val="single" w:sz="4" w:space="0" w:color="auto"/>
                                    <w:right w:val="single" w:sz="4" w:space="0" w:color="auto"/>
                                  </w:tcBorders>
                                  <w:shd w:val="clear" w:color="000000" w:fill="F2DDDC"/>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HöFa I</w:t>
                                  </w:r>
                                </w:p>
                              </w:tc>
                              <w:tc>
                                <w:tcPr>
                                  <w:tcW w:w="568" w:type="dxa"/>
                                  <w:tcBorders>
                                    <w:top w:val="single" w:sz="4" w:space="0" w:color="auto"/>
                                    <w:left w:val="nil"/>
                                    <w:bottom w:val="single" w:sz="4" w:space="0" w:color="auto"/>
                                    <w:right w:val="single" w:sz="4" w:space="0" w:color="auto"/>
                                  </w:tcBorders>
                                  <w:shd w:val="clear" w:color="000000" w:fill="CCC0DA"/>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 xml:space="preserve">Pflege HF / DN II / OT / </w:t>
                                  </w:r>
                                  <w:r w:rsidRPr="00AC5848">
                                    <w:rPr>
                                      <w:rFonts w:cs="Arial"/>
                                      <w:b/>
                                      <w:bCs/>
                                      <w:sz w:val="16"/>
                                      <w:szCs w:val="16"/>
                                    </w:rPr>
                                    <w:t>Rettungssanität</w:t>
                                  </w:r>
                                </w:p>
                              </w:tc>
                              <w:tc>
                                <w:tcPr>
                                  <w:tcW w:w="426" w:type="dxa"/>
                                  <w:tcBorders>
                                    <w:top w:val="single" w:sz="4" w:space="0" w:color="auto"/>
                                    <w:left w:val="nil"/>
                                    <w:bottom w:val="single" w:sz="4" w:space="0" w:color="auto"/>
                                    <w:right w:val="single" w:sz="4" w:space="0" w:color="auto"/>
                                  </w:tcBorders>
                                  <w:shd w:val="clear" w:color="000000" w:fill="B6DDE8"/>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DN I</w:t>
                                  </w:r>
                                </w:p>
                              </w:tc>
                              <w:tc>
                                <w:tcPr>
                                  <w:tcW w:w="425" w:type="dxa"/>
                                  <w:tcBorders>
                                    <w:top w:val="single" w:sz="4" w:space="0" w:color="auto"/>
                                    <w:left w:val="nil"/>
                                    <w:bottom w:val="single" w:sz="4" w:space="0" w:color="auto"/>
                                    <w:right w:val="single" w:sz="4" w:space="0" w:color="auto"/>
                                  </w:tcBorders>
                                  <w:shd w:val="clear" w:color="000000" w:fill="D7E4BC"/>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FaGe</w:t>
                                  </w:r>
                                </w:p>
                              </w:tc>
                              <w:tc>
                                <w:tcPr>
                                  <w:tcW w:w="709" w:type="dxa"/>
                                  <w:tcBorders>
                                    <w:top w:val="single" w:sz="4" w:space="0" w:color="auto"/>
                                    <w:left w:val="nil"/>
                                    <w:bottom w:val="single" w:sz="4" w:space="0" w:color="auto"/>
                                    <w:right w:val="single" w:sz="4" w:space="0" w:color="auto"/>
                                  </w:tcBorders>
                                  <w:shd w:val="clear" w:color="auto" w:fill="66FFCC"/>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PA / RKH / OP Lagerung /   Transporthelfer</w:t>
                                  </w:r>
                                </w:p>
                              </w:tc>
                              <w:tc>
                                <w:tcPr>
                                  <w:tcW w:w="425" w:type="dxa"/>
                                  <w:tcBorders>
                                    <w:top w:val="single" w:sz="4" w:space="0" w:color="auto"/>
                                    <w:left w:val="nil"/>
                                    <w:bottom w:val="single" w:sz="4" w:space="0" w:color="auto"/>
                                    <w:right w:val="single" w:sz="4" w:space="0" w:color="auto"/>
                                  </w:tcBorders>
                                  <w:shd w:val="clear" w:color="000000" w:fill="FFFF00"/>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MPA / Kauffrau</w:t>
                                  </w:r>
                                </w:p>
                              </w:tc>
                            </w:tr>
                            <w:tr w:rsidR="009B1DA0" w:rsidRPr="00AC5848" w:rsidTr="00F4412B">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7E6DBD" w:rsidP="009B1DA0">
                                  <w:pPr>
                                    <w:rPr>
                                      <w:rFonts w:cs="Arial"/>
                                      <w:bCs/>
                                      <w:color w:val="000000"/>
                                      <w:sz w:val="16"/>
                                      <w:szCs w:val="16"/>
                                    </w:rPr>
                                  </w:pPr>
                                  <w:r w:rsidRPr="00AC5848">
                                    <w:rPr>
                                      <w:rFonts w:cs="Arial"/>
                                      <w:bCs/>
                                      <w:color w:val="000000"/>
                                      <w:sz w:val="16"/>
                                      <w:szCs w:val="16"/>
                                    </w:rPr>
                                    <w:t>Fach</w:t>
                                  </w:r>
                                  <w:r w:rsidR="009B1DA0" w:rsidRPr="00AC5848">
                                    <w:rPr>
                                      <w:rFonts w:cs="Arial"/>
                                      <w:bCs/>
                                      <w:color w:val="000000"/>
                                      <w:sz w:val="16"/>
                                      <w:szCs w:val="16"/>
                                    </w:rPr>
                                    <w:t>leitung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FFFFFF" w:themeFill="background1"/>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D6E3BC" w:themeFill="accent3" w:themeFillTint="66"/>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Gruppenleitung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Ausbildnerin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Fachverantwortliche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7E6DBD">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Dipl. Pflegefachperson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CCC0D9" w:themeFill="accent4" w:themeFillTint="66"/>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Stationssekretariat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FaGe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Assistenzpersonal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bl>
                          <w:p w:rsidR="009B1DA0" w:rsidRPr="00AC5848" w:rsidRDefault="009B1DA0" w:rsidP="00E078E9">
                            <w:pPr>
                              <w:rPr>
                                <w:b/>
                                <w:sz w:val="12"/>
                                <w:szCs w:val="16"/>
                              </w:rPr>
                            </w:pPr>
                          </w:p>
                          <w:p w:rsidR="00E078E9" w:rsidRPr="00AC5848" w:rsidRDefault="00E078E9" w:rsidP="00E078E9">
                            <w:pPr>
                              <w:rPr>
                                <w:b/>
                                <w:szCs w:val="22"/>
                              </w:rPr>
                            </w:pPr>
                            <w:r w:rsidRPr="00AC5848">
                              <w:rPr>
                                <w:b/>
                                <w:szCs w:val="22"/>
                              </w:rPr>
                              <w:t>Ausbildungsprofil</w:t>
                            </w:r>
                          </w:p>
                          <w:tbl>
                            <w:tblPr>
                              <w:tblW w:w="6232" w:type="dxa"/>
                              <w:tblCellMar>
                                <w:left w:w="70" w:type="dxa"/>
                                <w:right w:w="70" w:type="dxa"/>
                              </w:tblCellMar>
                              <w:tblLook w:val="04A0" w:firstRow="1" w:lastRow="0" w:firstColumn="1" w:lastColumn="0" w:noHBand="0" w:noVBand="1"/>
                            </w:tblPr>
                            <w:tblGrid>
                              <w:gridCol w:w="1555"/>
                              <w:gridCol w:w="412"/>
                              <w:gridCol w:w="386"/>
                              <w:gridCol w:w="626"/>
                              <w:gridCol w:w="425"/>
                              <w:gridCol w:w="426"/>
                              <w:gridCol w:w="708"/>
                              <w:gridCol w:w="419"/>
                              <w:gridCol w:w="850"/>
                              <w:gridCol w:w="425"/>
                            </w:tblGrid>
                            <w:tr w:rsidR="00E078E9" w:rsidRPr="00AC5848" w:rsidTr="005E206F">
                              <w:trPr>
                                <w:trHeight w:val="1757"/>
                              </w:trPr>
                              <w:tc>
                                <w:tcPr>
                                  <w:tcW w:w="1555" w:type="dxa"/>
                                  <w:tcBorders>
                                    <w:top w:val="single" w:sz="4" w:space="0" w:color="auto"/>
                                    <w:left w:val="single" w:sz="4" w:space="0" w:color="auto"/>
                                    <w:bottom w:val="single" w:sz="4" w:space="0" w:color="auto"/>
                                    <w:right w:val="single" w:sz="4" w:space="0" w:color="auto"/>
                                  </w:tcBorders>
                                  <w:vAlign w:val="center"/>
                                </w:tcPr>
                                <w:p w:rsidR="00E078E9" w:rsidRPr="00AC5848" w:rsidRDefault="00E078E9" w:rsidP="00015C8B">
                                  <w:pPr>
                                    <w:rPr>
                                      <w:rFonts w:cs="Arial"/>
                                      <w:b/>
                                      <w:color w:val="000000"/>
                                      <w:sz w:val="16"/>
                                      <w:szCs w:val="16"/>
                                    </w:rPr>
                                  </w:pPr>
                                  <w:r w:rsidRPr="00AC5848">
                                    <w:rPr>
                                      <w:rFonts w:cs="Arial"/>
                                      <w:b/>
                                      <w:color w:val="000000"/>
                                      <w:sz w:val="16"/>
                                      <w:szCs w:val="16"/>
                                    </w:rPr>
                                    <w:t xml:space="preserve">Bildungsgang </w:t>
                                  </w:r>
                                </w:p>
                              </w:tc>
                              <w:tc>
                                <w:tcPr>
                                  <w:tcW w:w="412"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bottom"/>
                                </w:tcPr>
                                <w:p w:rsidR="00E078E9" w:rsidRPr="00AC5848" w:rsidRDefault="00E078E9" w:rsidP="00C11B42">
                                  <w:pPr>
                                    <w:rPr>
                                      <w:rFonts w:cs="Arial"/>
                                      <w:b/>
                                      <w:color w:val="000000"/>
                                      <w:sz w:val="16"/>
                                      <w:szCs w:val="16"/>
                                    </w:rPr>
                                  </w:pPr>
                                  <w:r w:rsidRPr="00AC5848">
                                    <w:rPr>
                                      <w:rFonts w:cs="Arial"/>
                                      <w:b/>
                                      <w:color w:val="000000"/>
                                      <w:sz w:val="16"/>
                                      <w:szCs w:val="16"/>
                                    </w:rPr>
                                    <w:t xml:space="preserve"> FH Pflege</w:t>
                                  </w:r>
                                </w:p>
                              </w:tc>
                              <w:tc>
                                <w:tcPr>
                                  <w:tcW w:w="386"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center"/>
                                </w:tcPr>
                                <w:p w:rsidR="00E078E9" w:rsidRPr="00AC5848" w:rsidRDefault="00E078E9" w:rsidP="00C11B42">
                                  <w:pPr>
                                    <w:rPr>
                                      <w:rFonts w:cs="Arial"/>
                                      <w:b/>
                                      <w:color w:val="000000"/>
                                      <w:sz w:val="16"/>
                                      <w:szCs w:val="16"/>
                                    </w:rPr>
                                  </w:pPr>
                                  <w:r w:rsidRPr="00AC5848">
                                    <w:rPr>
                                      <w:rFonts w:cs="Arial"/>
                                      <w:b/>
                                      <w:color w:val="000000"/>
                                      <w:sz w:val="16"/>
                                      <w:szCs w:val="16"/>
                                    </w:rPr>
                                    <w:t xml:space="preserve"> FH Hebamme</w:t>
                                  </w:r>
                                </w:p>
                              </w:tc>
                              <w:tc>
                                <w:tcPr>
                                  <w:tcW w:w="626"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Pflege</w:t>
                                  </w:r>
                                </w:p>
                                <w:p w:rsidR="00E078E9" w:rsidRPr="00AC5848" w:rsidRDefault="00E078E9" w:rsidP="00D33B74">
                                  <w:pPr>
                                    <w:rPr>
                                      <w:rFonts w:cs="Arial"/>
                                      <w:b/>
                                      <w:color w:val="000000"/>
                                      <w:sz w:val="16"/>
                                      <w:szCs w:val="16"/>
                                    </w:rPr>
                                  </w:pPr>
                                  <w:r w:rsidRPr="00AC5848">
                                    <w:rPr>
                                      <w:rFonts w:cs="Arial"/>
                                      <w:b/>
                                      <w:color w:val="000000"/>
                                      <w:sz w:val="16"/>
                                      <w:szCs w:val="16"/>
                                    </w:rPr>
                                    <w:t xml:space="preserve"> alle Bildungsgänge</w:t>
                                  </w:r>
                                </w:p>
                              </w:tc>
                              <w:tc>
                                <w:tcPr>
                                  <w:tcW w:w="425"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KJFF</w:t>
                                  </w:r>
                                </w:p>
                              </w:tc>
                              <w:tc>
                                <w:tcPr>
                                  <w:tcW w:w="426"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Rettung</w:t>
                                  </w:r>
                                </w:p>
                              </w:tc>
                              <w:tc>
                                <w:tcPr>
                                  <w:tcW w:w="708" w:type="dxa"/>
                                  <w:tcBorders>
                                    <w:top w:val="single" w:sz="4" w:space="0" w:color="auto"/>
                                    <w:left w:val="single" w:sz="4" w:space="0" w:color="auto"/>
                                    <w:bottom w:val="single" w:sz="4" w:space="0" w:color="auto"/>
                                    <w:right w:val="single" w:sz="4" w:space="0" w:color="auto"/>
                                  </w:tcBorders>
                                  <w:shd w:val="clear" w:color="auto" w:fill="C2D69B"/>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FaGe</w:t>
                                  </w:r>
                                </w:p>
                                <w:p w:rsidR="00E078E9" w:rsidRPr="00AC5848" w:rsidRDefault="00E078E9" w:rsidP="00C11B42">
                                  <w:pPr>
                                    <w:rPr>
                                      <w:rFonts w:cs="Arial"/>
                                      <w:b/>
                                      <w:color w:val="000000"/>
                                      <w:sz w:val="16"/>
                                      <w:szCs w:val="16"/>
                                    </w:rPr>
                                  </w:pPr>
                                  <w:r w:rsidRPr="00AC5848">
                                    <w:rPr>
                                      <w:rFonts w:cs="Arial"/>
                                      <w:b/>
                                      <w:color w:val="000000"/>
                                      <w:sz w:val="16"/>
                                      <w:szCs w:val="16"/>
                                    </w:rPr>
                                    <w:t xml:space="preserve"> alle Bildungsgänge</w:t>
                                  </w:r>
                                </w:p>
                              </w:tc>
                              <w:tc>
                                <w:tcPr>
                                  <w:tcW w:w="419"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E078E9" w:rsidRPr="00AC5848" w:rsidRDefault="00E078E9" w:rsidP="00C11B42">
                                  <w:pPr>
                                    <w:rPr>
                                      <w:rFonts w:cs="Arial"/>
                                      <w:b/>
                                      <w:sz w:val="16"/>
                                      <w:szCs w:val="16"/>
                                    </w:rPr>
                                  </w:pPr>
                                  <w:r w:rsidRPr="00AC5848">
                                    <w:rPr>
                                      <w:rFonts w:cs="Arial"/>
                                      <w:b/>
                                      <w:sz w:val="16"/>
                                      <w:szCs w:val="16"/>
                                    </w:rPr>
                                    <w:t xml:space="preserve"> MPA</w:t>
                                  </w:r>
                                </w:p>
                              </w:tc>
                              <w:tc>
                                <w:tcPr>
                                  <w:tcW w:w="850" w:type="dxa"/>
                                  <w:tcBorders>
                                    <w:top w:val="single" w:sz="4" w:space="0" w:color="auto"/>
                                    <w:left w:val="single" w:sz="4" w:space="0" w:color="auto"/>
                                    <w:bottom w:val="single" w:sz="4" w:space="0" w:color="auto"/>
                                    <w:right w:val="single" w:sz="4" w:space="0" w:color="auto"/>
                                  </w:tcBorders>
                                  <w:shd w:val="clear" w:color="auto" w:fill="66FFCC"/>
                                  <w:noWrap/>
                                  <w:textDirection w:val="btLr"/>
                                  <w:vAlign w:val="center"/>
                                  <w:hideMark/>
                                </w:tcPr>
                                <w:p w:rsidR="00E078E9" w:rsidRPr="00AC5848" w:rsidRDefault="00E078E9" w:rsidP="00C11B42">
                                  <w:pPr>
                                    <w:rPr>
                                      <w:rFonts w:cs="Arial"/>
                                      <w:b/>
                                      <w:sz w:val="16"/>
                                      <w:szCs w:val="16"/>
                                    </w:rPr>
                                  </w:pPr>
                                  <w:r w:rsidRPr="00AC5848">
                                    <w:rPr>
                                      <w:rFonts w:cs="Arial"/>
                                      <w:b/>
                                      <w:sz w:val="16"/>
                                      <w:szCs w:val="16"/>
                                    </w:rPr>
                                    <w:t xml:space="preserve"> FM Gesundheit / Strukturiertes Praxisjahr</w:t>
                                  </w:r>
                                </w:p>
                              </w:tc>
                              <w:tc>
                                <w:tcPr>
                                  <w:tcW w:w="425" w:type="dxa"/>
                                  <w:tcBorders>
                                    <w:top w:val="single" w:sz="4" w:space="0" w:color="auto"/>
                                    <w:left w:val="single" w:sz="4" w:space="0" w:color="auto"/>
                                    <w:bottom w:val="single" w:sz="4" w:space="0" w:color="auto"/>
                                    <w:right w:val="single" w:sz="4" w:space="0" w:color="auto"/>
                                  </w:tcBorders>
                                  <w:shd w:val="clear" w:color="auto" w:fill="FFFF9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Praktikanten</w:t>
                                  </w:r>
                                </w:p>
                              </w:tc>
                            </w:tr>
                            <w:tr w:rsidR="008C0382" w:rsidRPr="00AC5848" w:rsidTr="009C55B6">
                              <w:trPr>
                                <w:trHeight w:val="113"/>
                              </w:trPr>
                              <w:tc>
                                <w:tcPr>
                                  <w:tcW w:w="1555" w:type="dxa"/>
                                  <w:tcBorders>
                                    <w:top w:val="single" w:sz="4" w:space="0" w:color="auto"/>
                                    <w:left w:val="single" w:sz="4" w:space="0" w:color="auto"/>
                                    <w:bottom w:val="single" w:sz="4" w:space="0" w:color="auto"/>
                                    <w:right w:val="single" w:sz="4" w:space="0" w:color="auto"/>
                                  </w:tcBorders>
                                  <w:shd w:val="clear" w:color="000000" w:fill="FFFFFF"/>
                                </w:tcPr>
                                <w:p w:rsidR="008C0382" w:rsidRPr="00AC5848" w:rsidRDefault="008C0382" w:rsidP="00D64512">
                                  <w:pPr>
                                    <w:spacing w:line="240" w:lineRule="auto"/>
                                    <w:rPr>
                                      <w:rFonts w:cs="Arial"/>
                                      <w:sz w:val="16"/>
                                      <w:szCs w:val="16"/>
                                    </w:rPr>
                                  </w:pPr>
                                  <w:r w:rsidRPr="00AC5848">
                                    <w:rPr>
                                      <w:rFonts w:cs="Arial"/>
                                      <w:sz w:val="16"/>
                                      <w:szCs w:val="16"/>
                                    </w:rPr>
                                    <w:t>Im Bereich in Ausbildung</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19" w:type="dxa"/>
                                  <w:tcBorders>
                                    <w:top w:val="single" w:sz="4" w:space="0" w:color="auto"/>
                                    <w:left w:val="single" w:sz="4" w:space="0" w:color="auto"/>
                                    <w:bottom w:val="single" w:sz="4" w:space="0" w:color="auto"/>
                                    <w:right w:val="single" w:sz="4" w:space="0" w:color="auto"/>
                                  </w:tcBorders>
                                  <w:shd w:val="clear" w:color="000000" w:fill="FFFFFF"/>
                                  <w:vAlign w:val="center"/>
                                </w:tcPr>
                                <w:p w:rsidR="008C0382" w:rsidRPr="00AC5848" w:rsidRDefault="008C0382" w:rsidP="008C0382">
                                  <w:pPr>
                                    <w:spacing w:line="100" w:lineRule="atLeast"/>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0382" w:rsidRPr="00AC5848" w:rsidRDefault="008C0382" w:rsidP="008C0382">
                                  <w:pPr>
                                    <w:spacing w:line="100" w:lineRule="atLeast"/>
                                    <w:rPr>
                                      <w:rFonts w:cs="Arial"/>
                                      <w:b/>
                                      <w:sz w:val="16"/>
                                      <w:szCs w:val="16"/>
                                    </w:rPr>
                                  </w:pPr>
                                </w:p>
                              </w:tc>
                            </w:tr>
                          </w:tbl>
                          <w:p w:rsidR="00E078E9" w:rsidRPr="00AC5848" w:rsidRDefault="00E078E9" w:rsidP="00E078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C4B1F9" id="_x0000_t202" coordsize="21600,21600" o:spt="202" path="m,l,21600r21600,l21600,xe">
                <v:stroke joinstyle="miter"/>
                <v:path gradientshapeok="t" o:connecttype="rect"/>
              </v:shapetype>
              <v:shape id="Text Box 2" o:spid="_x0000_s1026" type="#_x0000_t202" style="position:absolute;margin-left:335.6pt;margin-top:8.45pt;width:386.25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xLgwIAABA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VuMZ&#10;Rop0QNEDHzy61gPKQ3V64ypwujfg5gdYBpZjps7cafrFIaVvWqI2/Mpa3becMIguCyeTk6Mjjgsg&#10;6/69ZnAN2XodgYbGdqF0UAwE6MDS45GZEAqFxaJMp+fzKUYU9opzMNLIXUKqw3FjnX/LdYfCpMYW&#10;qI/wZHfnfAiHVAeXcJvTUrCVkDIadrO+kRbtCMhkFb+YwQs3qYKz0uHYiDiuQJRwR9gL8Uban8os&#10;L9LrvJysZov5pFgV00k5TxeTNCuvy1lalMXt6nsIMCuqVjDG1Z1Q/CDBrPg7ivfNMIonihD1NS6n&#10;+XTk6I9JpvH7XZKd8NCRUnQ1XhydSBWYfaMYpE0qT4Qc58nP4ccqQw0O/1iVqINA/SgCP6wHQAni&#10;WGv2CIqwGvgC2uEZgUmr7TeMemjJGruvW2I5RvKdAlWVWVGEHo5GMZ3nYNjTnfXpDlEUoGrsMRqn&#10;N37s+62xYtPCTaOOlb4CJTYiauQ5qr1+oe1iMvsnIvT1qR29nh+y5Q8AAAD//wMAUEsDBBQABgAI&#10;AAAAIQDm/MNB3gAAAAsBAAAPAAAAZHJzL2Rvd25yZXYueG1sTI/RToNAEEXfTfyHzZj4YuzSiiCU&#10;pVETTV9b+wEDuwVSdpaw20L/3umTPk7Ozb1nis1se3Exo+8cKVguIhCGaqc7ahQcfr6e30D4gKSx&#10;d2QUXI2HTXl/V2Cu3UQ7c9mHRnAJ+RwVtCEMuZS+bo1Fv3CDIWZHN1oMfI6N1CNOXG57uYqiRFrs&#10;iBdaHMxna+rT/mwVHLfT02s2Vd/hkO7i5AO7tHJXpR4f5vc1iGDm8BeGmz6rQ8lOlTuT9qJXkKTL&#10;FUcZJBmIWyCOX1IQFaMszkCWhfz/Q/kLAAD//wMAUEsBAi0AFAAGAAgAAAAhALaDOJL+AAAA4QEA&#10;ABMAAAAAAAAAAAAAAAAAAAAAAFtDb250ZW50X1R5cGVzXS54bWxQSwECLQAUAAYACAAAACEAOP0h&#10;/9YAAACUAQAACwAAAAAAAAAAAAAAAAAvAQAAX3JlbHMvLnJlbHNQSwECLQAUAAYACAAAACEArJxc&#10;S4MCAAAQBQAADgAAAAAAAAAAAAAAAAAuAgAAZHJzL2Uyb0RvYy54bWxQSwECLQAUAAYACAAAACEA&#10;5vzDQd4AAAALAQAADwAAAAAAAAAAAAAAAADdBAAAZHJzL2Rvd25yZXYueG1sUEsFBgAAAAAEAAQA&#10;8wAAAOgFAAAAAA==&#10;" stroked="f">
                <v:textbox>
                  <w:txbxContent>
                    <w:tbl>
                      <w:tblPr>
                        <w:tblW w:w="0" w:type="auto"/>
                        <w:tblInd w:w="-72" w:type="dxa"/>
                        <w:tblLayout w:type="fixed"/>
                        <w:tblCellMar>
                          <w:left w:w="70" w:type="dxa"/>
                          <w:right w:w="70" w:type="dxa"/>
                        </w:tblCellMar>
                        <w:tblLook w:val="04A0" w:firstRow="1" w:lastRow="0" w:firstColumn="1" w:lastColumn="0" w:noHBand="0" w:noVBand="1"/>
                      </w:tblPr>
                      <w:tblGrid>
                        <w:gridCol w:w="1910"/>
                        <w:gridCol w:w="709"/>
                        <w:gridCol w:w="567"/>
                        <w:gridCol w:w="425"/>
                        <w:gridCol w:w="424"/>
                        <w:gridCol w:w="568"/>
                        <w:gridCol w:w="426"/>
                        <w:gridCol w:w="425"/>
                        <w:gridCol w:w="709"/>
                        <w:gridCol w:w="425"/>
                      </w:tblGrid>
                      <w:tr w:rsidR="009B1DA0" w:rsidRPr="00AC5848" w:rsidTr="005E206F">
                        <w:trPr>
                          <w:cantSplit/>
                          <w:trHeight w:val="1981"/>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9B1DA0" w:rsidRPr="00AC5848" w:rsidRDefault="009B1DA0" w:rsidP="009B1DA0">
                            <w:pPr>
                              <w:rPr>
                                <w:rFonts w:cs="Arial"/>
                                <w:b/>
                                <w:bCs/>
                                <w:color w:val="000000"/>
                                <w:sz w:val="16"/>
                                <w:szCs w:val="16"/>
                              </w:rPr>
                            </w:pPr>
                            <w:r w:rsidRPr="00AC5848">
                              <w:rPr>
                                <w:rFonts w:cs="Arial"/>
                                <w:b/>
                                <w:bCs/>
                                <w:color w:val="000000"/>
                                <w:sz w:val="16"/>
                                <w:szCs w:val="16"/>
                              </w:rPr>
                              <w:t>Funktion</w:t>
                            </w:r>
                          </w:p>
                        </w:tc>
                        <w:tc>
                          <w:tcPr>
                            <w:tcW w:w="709" w:type="dxa"/>
                            <w:tcBorders>
                              <w:top w:val="single" w:sz="4" w:space="0" w:color="auto"/>
                              <w:left w:val="single" w:sz="4" w:space="0" w:color="auto"/>
                              <w:bottom w:val="single" w:sz="4" w:space="0" w:color="auto"/>
                              <w:right w:val="single" w:sz="4" w:space="0" w:color="auto"/>
                            </w:tcBorders>
                            <w:shd w:val="clear" w:color="000000" w:fill="FFC000"/>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spezifische. Weiterbildungen  / NDS / CAS / DAS</w:t>
                            </w:r>
                          </w:p>
                        </w:tc>
                        <w:tc>
                          <w:tcPr>
                            <w:tcW w:w="567" w:type="dxa"/>
                            <w:tcBorders>
                              <w:top w:val="single" w:sz="4" w:space="0" w:color="auto"/>
                              <w:left w:val="nil"/>
                              <w:bottom w:val="single" w:sz="4" w:space="0" w:color="auto"/>
                              <w:right w:val="single" w:sz="4" w:space="0" w:color="auto"/>
                            </w:tcBorders>
                            <w:shd w:val="clear" w:color="auto" w:fill="FF33CC"/>
                            <w:textDirection w:val="btLr"/>
                          </w:tcPr>
                          <w:p w:rsidR="009B1DA0" w:rsidRPr="00AD4121" w:rsidRDefault="009B1DA0" w:rsidP="009B1DA0">
                            <w:pPr>
                              <w:spacing w:line="240" w:lineRule="auto"/>
                              <w:ind w:left="113" w:right="113"/>
                              <w:rPr>
                                <w:rFonts w:cs="Arial"/>
                                <w:b/>
                                <w:bCs/>
                                <w:color w:val="000000"/>
                                <w:sz w:val="16"/>
                                <w:szCs w:val="16"/>
                                <w:lang w:val="en-GB"/>
                              </w:rPr>
                            </w:pPr>
                            <w:r w:rsidRPr="00AD4121">
                              <w:rPr>
                                <w:rFonts w:cs="Arial"/>
                                <w:b/>
                                <w:bCs/>
                                <w:color w:val="000000"/>
                                <w:sz w:val="16"/>
                                <w:szCs w:val="16"/>
                                <w:lang w:val="en-GB"/>
                              </w:rPr>
                              <w:t>Master of Sience FH / MAS</w:t>
                            </w:r>
                          </w:p>
                        </w:tc>
                        <w:tc>
                          <w:tcPr>
                            <w:tcW w:w="425" w:type="dxa"/>
                            <w:tcBorders>
                              <w:top w:val="single" w:sz="4" w:space="0" w:color="auto"/>
                              <w:left w:val="single" w:sz="4" w:space="0" w:color="auto"/>
                              <w:bottom w:val="single" w:sz="4" w:space="0" w:color="auto"/>
                              <w:right w:val="single" w:sz="4" w:space="0" w:color="auto"/>
                            </w:tcBorders>
                            <w:shd w:val="clear" w:color="000000" w:fill="E6B9B8"/>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Bachelor FH</w:t>
                            </w:r>
                          </w:p>
                        </w:tc>
                        <w:tc>
                          <w:tcPr>
                            <w:tcW w:w="424" w:type="dxa"/>
                            <w:tcBorders>
                              <w:top w:val="single" w:sz="4" w:space="0" w:color="auto"/>
                              <w:left w:val="nil"/>
                              <w:bottom w:val="single" w:sz="4" w:space="0" w:color="auto"/>
                              <w:right w:val="single" w:sz="4" w:space="0" w:color="auto"/>
                            </w:tcBorders>
                            <w:shd w:val="clear" w:color="000000" w:fill="F2DDDC"/>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HöFa I</w:t>
                            </w:r>
                          </w:p>
                        </w:tc>
                        <w:tc>
                          <w:tcPr>
                            <w:tcW w:w="568" w:type="dxa"/>
                            <w:tcBorders>
                              <w:top w:val="single" w:sz="4" w:space="0" w:color="auto"/>
                              <w:left w:val="nil"/>
                              <w:bottom w:val="single" w:sz="4" w:space="0" w:color="auto"/>
                              <w:right w:val="single" w:sz="4" w:space="0" w:color="auto"/>
                            </w:tcBorders>
                            <w:shd w:val="clear" w:color="000000" w:fill="CCC0DA"/>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 xml:space="preserve">Pflege HF / DN II / OT / </w:t>
                            </w:r>
                            <w:r w:rsidRPr="00AC5848">
                              <w:rPr>
                                <w:rFonts w:cs="Arial"/>
                                <w:b/>
                                <w:bCs/>
                                <w:sz w:val="16"/>
                                <w:szCs w:val="16"/>
                              </w:rPr>
                              <w:t>Rettungssanität</w:t>
                            </w:r>
                          </w:p>
                        </w:tc>
                        <w:tc>
                          <w:tcPr>
                            <w:tcW w:w="426" w:type="dxa"/>
                            <w:tcBorders>
                              <w:top w:val="single" w:sz="4" w:space="0" w:color="auto"/>
                              <w:left w:val="nil"/>
                              <w:bottom w:val="single" w:sz="4" w:space="0" w:color="auto"/>
                              <w:right w:val="single" w:sz="4" w:space="0" w:color="auto"/>
                            </w:tcBorders>
                            <w:shd w:val="clear" w:color="000000" w:fill="B6DDE8"/>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DN I</w:t>
                            </w:r>
                          </w:p>
                        </w:tc>
                        <w:tc>
                          <w:tcPr>
                            <w:tcW w:w="425" w:type="dxa"/>
                            <w:tcBorders>
                              <w:top w:val="single" w:sz="4" w:space="0" w:color="auto"/>
                              <w:left w:val="nil"/>
                              <w:bottom w:val="single" w:sz="4" w:space="0" w:color="auto"/>
                              <w:right w:val="single" w:sz="4" w:space="0" w:color="auto"/>
                            </w:tcBorders>
                            <w:shd w:val="clear" w:color="000000" w:fill="D7E4BC"/>
                            <w:noWrap/>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FaGe</w:t>
                            </w:r>
                          </w:p>
                        </w:tc>
                        <w:tc>
                          <w:tcPr>
                            <w:tcW w:w="709" w:type="dxa"/>
                            <w:tcBorders>
                              <w:top w:val="single" w:sz="4" w:space="0" w:color="auto"/>
                              <w:left w:val="nil"/>
                              <w:bottom w:val="single" w:sz="4" w:space="0" w:color="auto"/>
                              <w:right w:val="single" w:sz="4" w:space="0" w:color="auto"/>
                            </w:tcBorders>
                            <w:shd w:val="clear" w:color="auto" w:fill="66FFCC"/>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PA / RKH / OP Lagerung /   Transporthelfer</w:t>
                            </w:r>
                          </w:p>
                        </w:tc>
                        <w:tc>
                          <w:tcPr>
                            <w:tcW w:w="425" w:type="dxa"/>
                            <w:tcBorders>
                              <w:top w:val="single" w:sz="4" w:space="0" w:color="auto"/>
                              <w:left w:val="nil"/>
                              <w:bottom w:val="single" w:sz="4" w:space="0" w:color="auto"/>
                              <w:right w:val="single" w:sz="4" w:space="0" w:color="auto"/>
                            </w:tcBorders>
                            <w:shd w:val="clear" w:color="000000" w:fill="FFFF00"/>
                            <w:textDirection w:val="btLr"/>
                            <w:hideMark/>
                          </w:tcPr>
                          <w:p w:rsidR="009B1DA0" w:rsidRPr="00AC5848" w:rsidRDefault="009B1DA0" w:rsidP="009B1DA0">
                            <w:pPr>
                              <w:spacing w:line="240" w:lineRule="auto"/>
                              <w:ind w:left="113" w:right="113"/>
                              <w:rPr>
                                <w:rFonts w:cs="Arial"/>
                                <w:b/>
                                <w:bCs/>
                                <w:color w:val="000000"/>
                                <w:sz w:val="16"/>
                                <w:szCs w:val="16"/>
                              </w:rPr>
                            </w:pPr>
                            <w:r w:rsidRPr="00AC5848">
                              <w:rPr>
                                <w:rFonts w:cs="Arial"/>
                                <w:b/>
                                <w:bCs/>
                                <w:color w:val="000000"/>
                                <w:sz w:val="16"/>
                                <w:szCs w:val="16"/>
                              </w:rPr>
                              <w:t>MPA / Kauffrau</w:t>
                            </w:r>
                          </w:p>
                        </w:tc>
                      </w:tr>
                      <w:tr w:rsidR="009B1DA0" w:rsidRPr="00AC5848" w:rsidTr="00F4412B">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7E6DBD" w:rsidP="009B1DA0">
                            <w:pPr>
                              <w:rPr>
                                <w:rFonts w:cs="Arial"/>
                                <w:bCs/>
                                <w:color w:val="000000"/>
                                <w:sz w:val="16"/>
                                <w:szCs w:val="16"/>
                              </w:rPr>
                            </w:pPr>
                            <w:r w:rsidRPr="00AC5848">
                              <w:rPr>
                                <w:rFonts w:cs="Arial"/>
                                <w:bCs/>
                                <w:color w:val="000000"/>
                                <w:sz w:val="16"/>
                                <w:szCs w:val="16"/>
                              </w:rPr>
                              <w:t>Fach</w:t>
                            </w:r>
                            <w:r w:rsidR="009B1DA0" w:rsidRPr="00AC5848">
                              <w:rPr>
                                <w:rFonts w:cs="Arial"/>
                                <w:bCs/>
                                <w:color w:val="000000"/>
                                <w:sz w:val="16"/>
                                <w:szCs w:val="16"/>
                              </w:rPr>
                              <w:t>leitung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FFFFFF" w:themeFill="background1"/>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D6E3BC" w:themeFill="accent3" w:themeFillTint="66"/>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Gruppenleitung</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Ausbildnerin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Fachverantwortliche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7E6DBD">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sz w:val="16"/>
                                <w:szCs w:val="16"/>
                              </w:rPr>
                            </w:pPr>
                            <w:r w:rsidRPr="00AC5848">
                              <w:rPr>
                                <w:rFonts w:cs="Arial"/>
                                <w:bCs/>
                                <w:sz w:val="16"/>
                                <w:szCs w:val="16"/>
                              </w:rPr>
                              <w:t>Dipl. Pflegefachperson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CCC0D9" w:themeFill="accent4" w:themeFillTint="66"/>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Stationssekretariat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8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FaGe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r w:rsidR="009B1DA0" w:rsidRPr="00AC5848" w:rsidTr="009C55B6">
                        <w:trPr>
                          <w:trHeight w:val="195"/>
                        </w:trPr>
                        <w:tc>
                          <w:tcPr>
                            <w:tcW w:w="1910"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Cs/>
                                <w:color w:val="000000"/>
                                <w:sz w:val="16"/>
                                <w:szCs w:val="16"/>
                              </w:rPr>
                            </w:pPr>
                            <w:r w:rsidRPr="00AC5848">
                              <w:rPr>
                                <w:rFonts w:cs="Arial"/>
                                <w:bCs/>
                                <w:color w:val="000000"/>
                                <w:sz w:val="16"/>
                                <w:szCs w:val="16"/>
                              </w:rPr>
                              <w:t>Assistenzpersonal</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4"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568"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6"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noWrap/>
                          </w:tcPr>
                          <w:p w:rsidR="009B1DA0" w:rsidRPr="00AC5848" w:rsidRDefault="009B1DA0" w:rsidP="009B1DA0">
                            <w:pPr>
                              <w:rPr>
                                <w:rFonts w:cs="Arial"/>
                                <w:b/>
                                <w:bCs/>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c>
                          <w:tcPr>
                            <w:tcW w:w="425" w:type="dxa"/>
                            <w:tcBorders>
                              <w:top w:val="single" w:sz="4" w:space="0" w:color="auto"/>
                              <w:left w:val="nil"/>
                              <w:bottom w:val="single" w:sz="4" w:space="0" w:color="auto"/>
                              <w:right w:val="single" w:sz="4" w:space="0" w:color="auto"/>
                            </w:tcBorders>
                            <w:shd w:val="clear" w:color="auto" w:fill="auto"/>
                          </w:tcPr>
                          <w:p w:rsidR="009B1DA0" w:rsidRPr="00AC5848" w:rsidRDefault="009B1DA0" w:rsidP="009B1DA0">
                            <w:pPr>
                              <w:rPr>
                                <w:rFonts w:cs="Arial"/>
                                <w:b/>
                                <w:bCs/>
                                <w:color w:val="000000"/>
                                <w:sz w:val="16"/>
                                <w:szCs w:val="16"/>
                              </w:rPr>
                            </w:pPr>
                          </w:p>
                        </w:tc>
                      </w:tr>
                    </w:tbl>
                    <w:p w:rsidR="009B1DA0" w:rsidRPr="00AC5848" w:rsidRDefault="009B1DA0" w:rsidP="00E078E9">
                      <w:pPr>
                        <w:rPr>
                          <w:b/>
                          <w:sz w:val="12"/>
                          <w:szCs w:val="16"/>
                        </w:rPr>
                      </w:pPr>
                    </w:p>
                    <w:p w:rsidR="00E078E9" w:rsidRPr="00AC5848" w:rsidRDefault="00E078E9" w:rsidP="00E078E9">
                      <w:pPr>
                        <w:rPr>
                          <w:b/>
                          <w:szCs w:val="22"/>
                        </w:rPr>
                      </w:pPr>
                      <w:r w:rsidRPr="00AC5848">
                        <w:rPr>
                          <w:b/>
                          <w:szCs w:val="22"/>
                        </w:rPr>
                        <w:t>Ausbildungsprofil</w:t>
                      </w:r>
                    </w:p>
                    <w:tbl>
                      <w:tblPr>
                        <w:tblW w:w="6232" w:type="dxa"/>
                        <w:tblCellMar>
                          <w:left w:w="70" w:type="dxa"/>
                          <w:right w:w="70" w:type="dxa"/>
                        </w:tblCellMar>
                        <w:tblLook w:val="04A0" w:firstRow="1" w:lastRow="0" w:firstColumn="1" w:lastColumn="0" w:noHBand="0" w:noVBand="1"/>
                      </w:tblPr>
                      <w:tblGrid>
                        <w:gridCol w:w="1555"/>
                        <w:gridCol w:w="412"/>
                        <w:gridCol w:w="386"/>
                        <w:gridCol w:w="626"/>
                        <w:gridCol w:w="425"/>
                        <w:gridCol w:w="426"/>
                        <w:gridCol w:w="708"/>
                        <w:gridCol w:w="419"/>
                        <w:gridCol w:w="850"/>
                        <w:gridCol w:w="425"/>
                      </w:tblGrid>
                      <w:tr w:rsidR="00E078E9" w:rsidRPr="00AC5848" w:rsidTr="005E206F">
                        <w:trPr>
                          <w:trHeight w:val="1757"/>
                        </w:trPr>
                        <w:tc>
                          <w:tcPr>
                            <w:tcW w:w="1555" w:type="dxa"/>
                            <w:tcBorders>
                              <w:top w:val="single" w:sz="4" w:space="0" w:color="auto"/>
                              <w:left w:val="single" w:sz="4" w:space="0" w:color="auto"/>
                              <w:bottom w:val="single" w:sz="4" w:space="0" w:color="auto"/>
                              <w:right w:val="single" w:sz="4" w:space="0" w:color="auto"/>
                            </w:tcBorders>
                            <w:vAlign w:val="center"/>
                          </w:tcPr>
                          <w:p w:rsidR="00E078E9" w:rsidRPr="00AC5848" w:rsidRDefault="00E078E9" w:rsidP="00015C8B">
                            <w:pPr>
                              <w:rPr>
                                <w:rFonts w:cs="Arial"/>
                                <w:b/>
                                <w:color w:val="000000"/>
                                <w:sz w:val="16"/>
                                <w:szCs w:val="16"/>
                              </w:rPr>
                            </w:pPr>
                            <w:r w:rsidRPr="00AC5848">
                              <w:rPr>
                                <w:rFonts w:cs="Arial"/>
                                <w:b/>
                                <w:color w:val="000000"/>
                                <w:sz w:val="16"/>
                                <w:szCs w:val="16"/>
                              </w:rPr>
                              <w:t xml:space="preserve">Bildungsgang </w:t>
                            </w:r>
                          </w:p>
                        </w:tc>
                        <w:tc>
                          <w:tcPr>
                            <w:tcW w:w="412"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bottom"/>
                          </w:tcPr>
                          <w:p w:rsidR="00E078E9" w:rsidRPr="00AC5848" w:rsidRDefault="00E078E9" w:rsidP="00C11B42">
                            <w:pPr>
                              <w:rPr>
                                <w:rFonts w:cs="Arial"/>
                                <w:b/>
                                <w:color w:val="000000"/>
                                <w:sz w:val="16"/>
                                <w:szCs w:val="16"/>
                              </w:rPr>
                            </w:pPr>
                            <w:r w:rsidRPr="00AC5848">
                              <w:rPr>
                                <w:rFonts w:cs="Arial"/>
                                <w:b/>
                                <w:color w:val="000000"/>
                                <w:sz w:val="16"/>
                                <w:szCs w:val="16"/>
                              </w:rPr>
                              <w:t xml:space="preserve"> FH Pflege</w:t>
                            </w:r>
                          </w:p>
                        </w:tc>
                        <w:tc>
                          <w:tcPr>
                            <w:tcW w:w="386" w:type="dxa"/>
                            <w:tcBorders>
                              <w:top w:val="single" w:sz="4" w:space="0" w:color="auto"/>
                              <w:left w:val="single" w:sz="4" w:space="0" w:color="auto"/>
                              <w:bottom w:val="single" w:sz="4" w:space="0" w:color="auto"/>
                              <w:right w:val="single" w:sz="4" w:space="0" w:color="auto"/>
                            </w:tcBorders>
                            <w:shd w:val="clear" w:color="auto" w:fill="E5B8B7"/>
                            <w:noWrap/>
                            <w:textDirection w:val="btLr"/>
                            <w:vAlign w:val="center"/>
                          </w:tcPr>
                          <w:p w:rsidR="00E078E9" w:rsidRPr="00AC5848" w:rsidRDefault="00E078E9" w:rsidP="00C11B42">
                            <w:pPr>
                              <w:rPr>
                                <w:rFonts w:cs="Arial"/>
                                <w:b/>
                                <w:color w:val="000000"/>
                                <w:sz w:val="16"/>
                                <w:szCs w:val="16"/>
                              </w:rPr>
                            </w:pPr>
                            <w:r w:rsidRPr="00AC5848">
                              <w:rPr>
                                <w:rFonts w:cs="Arial"/>
                                <w:b/>
                                <w:color w:val="000000"/>
                                <w:sz w:val="16"/>
                                <w:szCs w:val="16"/>
                              </w:rPr>
                              <w:t xml:space="preserve"> FH Hebamme</w:t>
                            </w:r>
                          </w:p>
                        </w:tc>
                        <w:tc>
                          <w:tcPr>
                            <w:tcW w:w="626"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Pflege</w:t>
                            </w:r>
                          </w:p>
                          <w:p w:rsidR="00E078E9" w:rsidRPr="00AC5848" w:rsidRDefault="00E078E9" w:rsidP="00D33B74">
                            <w:pPr>
                              <w:rPr>
                                <w:rFonts w:cs="Arial"/>
                                <w:b/>
                                <w:color w:val="000000"/>
                                <w:sz w:val="16"/>
                                <w:szCs w:val="16"/>
                              </w:rPr>
                            </w:pPr>
                            <w:r w:rsidRPr="00AC5848">
                              <w:rPr>
                                <w:rFonts w:cs="Arial"/>
                                <w:b/>
                                <w:color w:val="000000"/>
                                <w:sz w:val="16"/>
                                <w:szCs w:val="16"/>
                              </w:rPr>
                              <w:t xml:space="preserve"> alle Bildungsgänge</w:t>
                            </w:r>
                          </w:p>
                        </w:tc>
                        <w:tc>
                          <w:tcPr>
                            <w:tcW w:w="425"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KJFF</w:t>
                            </w:r>
                          </w:p>
                        </w:tc>
                        <w:tc>
                          <w:tcPr>
                            <w:tcW w:w="426" w:type="dxa"/>
                            <w:tcBorders>
                              <w:top w:val="single" w:sz="4" w:space="0" w:color="auto"/>
                              <w:left w:val="single" w:sz="4" w:space="0" w:color="auto"/>
                              <w:bottom w:val="single" w:sz="4" w:space="0" w:color="auto"/>
                              <w:right w:val="single" w:sz="4" w:space="0" w:color="auto"/>
                            </w:tcBorders>
                            <w:shd w:val="clear" w:color="auto" w:fill="CCC0D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HF Rettung</w:t>
                            </w:r>
                          </w:p>
                        </w:tc>
                        <w:tc>
                          <w:tcPr>
                            <w:tcW w:w="708" w:type="dxa"/>
                            <w:tcBorders>
                              <w:top w:val="single" w:sz="4" w:space="0" w:color="auto"/>
                              <w:left w:val="single" w:sz="4" w:space="0" w:color="auto"/>
                              <w:bottom w:val="single" w:sz="4" w:space="0" w:color="auto"/>
                              <w:right w:val="single" w:sz="4" w:space="0" w:color="auto"/>
                            </w:tcBorders>
                            <w:shd w:val="clear" w:color="auto" w:fill="C2D69B"/>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FaGe</w:t>
                            </w:r>
                          </w:p>
                          <w:p w:rsidR="00E078E9" w:rsidRPr="00AC5848" w:rsidRDefault="00E078E9" w:rsidP="00C11B42">
                            <w:pPr>
                              <w:rPr>
                                <w:rFonts w:cs="Arial"/>
                                <w:b/>
                                <w:color w:val="000000"/>
                                <w:sz w:val="16"/>
                                <w:szCs w:val="16"/>
                              </w:rPr>
                            </w:pPr>
                            <w:r w:rsidRPr="00AC5848">
                              <w:rPr>
                                <w:rFonts w:cs="Arial"/>
                                <w:b/>
                                <w:color w:val="000000"/>
                                <w:sz w:val="16"/>
                                <w:szCs w:val="16"/>
                              </w:rPr>
                              <w:t xml:space="preserve"> alle Bildungsgänge</w:t>
                            </w:r>
                          </w:p>
                        </w:tc>
                        <w:tc>
                          <w:tcPr>
                            <w:tcW w:w="419"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tcPr>
                          <w:p w:rsidR="00E078E9" w:rsidRPr="00AC5848" w:rsidRDefault="00E078E9" w:rsidP="00C11B42">
                            <w:pPr>
                              <w:rPr>
                                <w:rFonts w:cs="Arial"/>
                                <w:b/>
                                <w:sz w:val="16"/>
                                <w:szCs w:val="16"/>
                              </w:rPr>
                            </w:pPr>
                            <w:r w:rsidRPr="00AC5848">
                              <w:rPr>
                                <w:rFonts w:cs="Arial"/>
                                <w:b/>
                                <w:sz w:val="16"/>
                                <w:szCs w:val="16"/>
                              </w:rPr>
                              <w:t xml:space="preserve"> MPA</w:t>
                            </w:r>
                          </w:p>
                        </w:tc>
                        <w:tc>
                          <w:tcPr>
                            <w:tcW w:w="850" w:type="dxa"/>
                            <w:tcBorders>
                              <w:top w:val="single" w:sz="4" w:space="0" w:color="auto"/>
                              <w:left w:val="single" w:sz="4" w:space="0" w:color="auto"/>
                              <w:bottom w:val="single" w:sz="4" w:space="0" w:color="auto"/>
                              <w:right w:val="single" w:sz="4" w:space="0" w:color="auto"/>
                            </w:tcBorders>
                            <w:shd w:val="clear" w:color="auto" w:fill="66FFCC"/>
                            <w:noWrap/>
                            <w:textDirection w:val="btLr"/>
                            <w:vAlign w:val="center"/>
                            <w:hideMark/>
                          </w:tcPr>
                          <w:p w:rsidR="00E078E9" w:rsidRPr="00AC5848" w:rsidRDefault="00E078E9" w:rsidP="00C11B42">
                            <w:pPr>
                              <w:rPr>
                                <w:rFonts w:cs="Arial"/>
                                <w:b/>
                                <w:sz w:val="16"/>
                                <w:szCs w:val="16"/>
                              </w:rPr>
                            </w:pPr>
                            <w:r w:rsidRPr="00AC5848">
                              <w:rPr>
                                <w:rFonts w:cs="Arial"/>
                                <w:b/>
                                <w:sz w:val="16"/>
                                <w:szCs w:val="16"/>
                              </w:rPr>
                              <w:t xml:space="preserve"> FM Gesundheit / Strukturiertes Praxisjahr</w:t>
                            </w:r>
                          </w:p>
                        </w:tc>
                        <w:tc>
                          <w:tcPr>
                            <w:tcW w:w="425" w:type="dxa"/>
                            <w:tcBorders>
                              <w:top w:val="single" w:sz="4" w:space="0" w:color="auto"/>
                              <w:left w:val="single" w:sz="4" w:space="0" w:color="auto"/>
                              <w:bottom w:val="single" w:sz="4" w:space="0" w:color="auto"/>
                              <w:right w:val="single" w:sz="4" w:space="0" w:color="auto"/>
                            </w:tcBorders>
                            <w:shd w:val="clear" w:color="auto" w:fill="FFFF99"/>
                            <w:noWrap/>
                            <w:textDirection w:val="btLr"/>
                            <w:vAlign w:val="center"/>
                            <w:hideMark/>
                          </w:tcPr>
                          <w:p w:rsidR="00E078E9" w:rsidRPr="00AC5848" w:rsidRDefault="00E078E9" w:rsidP="00C11B42">
                            <w:pPr>
                              <w:rPr>
                                <w:rFonts w:cs="Arial"/>
                                <w:b/>
                                <w:color w:val="000000"/>
                                <w:sz w:val="16"/>
                                <w:szCs w:val="16"/>
                              </w:rPr>
                            </w:pPr>
                            <w:r w:rsidRPr="00AC5848">
                              <w:rPr>
                                <w:rFonts w:cs="Arial"/>
                                <w:b/>
                                <w:color w:val="000000"/>
                                <w:sz w:val="16"/>
                                <w:szCs w:val="16"/>
                              </w:rPr>
                              <w:t xml:space="preserve"> Praktikanten</w:t>
                            </w:r>
                          </w:p>
                        </w:tc>
                      </w:tr>
                      <w:tr w:rsidR="008C0382" w:rsidRPr="00AC5848" w:rsidTr="009C55B6">
                        <w:trPr>
                          <w:trHeight w:val="113"/>
                        </w:trPr>
                        <w:tc>
                          <w:tcPr>
                            <w:tcW w:w="1555" w:type="dxa"/>
                            <w:tcBorders>
                              <w:top w:val="single" w:sz="4" w:space="0" w:color="auto"/>
                              <w:left w:val="single" w:sz="4" w:space="0" w:color="auto"/>
                              <w:bottom w:val="single" w:sz="4" w:space="0" w:color="auto"/>
                              <w:right w:val="single" w:sz="4" w:space="0" w:color="auto"/>
                            </w:tcBorders>
                            <w:shd w:val="clear" w:color="000000" w:fill="FFFFFF"/>
                          </w:tcPr>
                          <w:p w:rsidR="008C0382" w:rsidRPr="00AC5848" w:rsidRDefault="008C0382" w:rsidP="00D64512">
                            <w:pPr>
                              <w:spacing w:line="240" w:lineRule="auto"/>
                              <w:rPr>
                                <w:rFonts w:cs="Arial"/>
                                <w:sz w:val="16"/>
                                <w:szCs w:val="16"/>
                              </w:rPr>
                            </w:pPr>
                            <w:r w:rsidRPr="00AC5848">
                              <w:rPr>
                                <w:rFonts w:cs="Arial"/>
                                <w:sz w:val="16"/>
                                <w:szCs w:val="16"/>
                              </w:rPr>
                              <w:t>Im Bereich in Ausbildung</w:t>
                            </w:r>
                          </w:p>
                        </w:tc>
                        <w:tc>
                          <w:tcPr>
                            <w:tcW w:w="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19" w:type="dxa"/>
                            <w:tcBorders>
                              <w:top w:val="single" w:sz="4" w:space="0" w:color="auto"/>
                              <w:left w:val="single" w:sz="4" w:space="0" w:color="auto"/>
                              <w:bottom w:val="single" w:sz="4" w:space="0" w:color="auto"/>
                              <w:right w:val="single" w:sz="4" w:space="0" w:color="auto"/>
                            </w:tcBorders>
                            <w:shd w:val="clear" w:color="000000" w:fill="FFFFFF"/>
                            <w:vAlign w:val="center"/>
                          </w:tcPr>
                          <w:p w:rsidR="008C0382" w:rsidRPr="00AC5848" w:rsidRDefault="008C0382" w:rsidP="008C0382">
                            <w:pPr>
                              <w:spacing w:line="100" w:lineRule="atLeast"/>
                              <w:rPr>
                                <w:rFonts w:cs="Arial"/>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0382" w:rsidRPr="00AC5848" w:rsidRDefault="008C0382" w:rsidP="008C0382">
                            <w:pPr>
                              <w:spacing w:line="100" w:lineRule="atLeast"/>
                              <w:rPr>
                                <w:rFonts w:cs="Arial"/>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C0382" w:rsidRPr="00AC5848" w:rsidRDefault="008C0382" w:rsidP="008C0382">
                            <w:pPr>
                              <w:spacing w:line="100" w:lineRule="atLeast"/>
                              <w:rPr>
                                <w:rFonts w:cs="Arial"/>
                                <w:b/>
                                <w:sz w:val="16"/>
                                <w:szCs w:val="16"/>
                              </w:rPr>
                            </w:pPr>
                          </w:p>
                        </w:tc>
                      </w:tr>
                    </w:tbl>
                    <w:p w:rsidR="00E078E9" w:rsidRPr="00AC5848" w:rsidRDefault="00E078E9" w:rsidP="00E078E9"/>
                  </w:txbxContent>
                </v:textbox>
              </v:shape>
            </w:pict>
          </mc:Fallback>
        </mc:AlternateContent>
      </w:r>
    </w:p>
    <w:p w:rsidR="00B96679" w:rsidRPr="00AC5848" w:rsidRDefault="00D2781C" w:rsidP="00433E19">
      <w:pPr>
        <w:tabs>
          <w:tab w:val="left" w:pos="6663"/>
        </w:tabs>
      </w:pPr>
      <w:r w:rsidRPr="00AC5848">
        <w:t>Sollbetten den Fachbereichen/Kliniken zugeordnet:</w:t>
      </w:r>
      <w:r w:rsidR="009C55B6" w:rsidRPr="00AC5848">
        <w:t xml:space="preserve"> </w:t>
      </w:r>
      <w:r w:rsidR="009C55B6" w:rsidRPr="00AC5848">
        <w:sym w:font="Webdings" w:char="F031"/>
      </w:r>
      <w:r w:rsidRPr="00AC5848">
        <w:t xml:space="preserve"> ja   </w:t>
      </w:r>
      <w:r w:rsidR="004F173F" w:rsidRPr="00AC5848">
        <w:t>X</w:t>
      </w:r>
      <w:r w:rsidRPr="00AC5848">
        <w:t xml:space="preserve"> nein</w:t>
      </w:r>
      <w:r w:rsidRPr="00AC5848">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2268"/>
      </w:tblGrid>
      <w:tr w:rsidR="004F173F" w:rsidRPr="00AC5848" w:rsidTr="004F173F">
        <w:tc>
          <w:tcPr>
            <w:tcW w:w="3289" w:type="dxa"/>
          </w:tcPr>
          <w:p w:rsidR="004F173F" w:rsidRPr="00AC5848" w:rsidRDefault="004F173F" w:rsidP="006D3DAA">
            <w:pPr>
              <w:rPr>
                <w:b/>
                <w:sz w:val="16"/>
                <w:szCs w:val="16"/>
              </w:rPr>
            </w:pPr>
            <w:r w:rsidRPr="00AC5848">
              <w:rPr>
                <w:b/>
                <w:sz w:val="16"/>
                <w:szCs w:val="16"/>
              </w:rPr>
              <w:t>Fachbereich/Klinik</w:t>
            </w:r>
          </w:p>
        </w:tc>
        <w:tc>
          <w:tcPr>
            <w:tcW w:w="2268" w:type="dxa"/>
          </w:tcPr>
          <w:p w:rsidR="004F173F" w:rsidRPr="00AC5848" w:rsidRDefault="004F173F" w:rsidP="00317D1D">
            <w:pPr>
              <w:jc w:val="center"/>
              <w:rPr>
                <w:b/>
                <w:sz w:val="16"/>
                <w:szCs w:val="16"/>
              </w:rPr>
            </w:pPr>
            <w:r w:rsidRPr="00AC5848">
              <w:rPr>
                <w:b/>
                <w:sz w:val="16"/>
                <w:szCs w:val="16"/>
              </w:rPr>
              <w:t>ambulant</w:t>
            </w:r>
          </w:p>
        </w:tc>
      </w:tr>
      <w:tr w:rsidR="004F173F" w:rsidRPr="00AC5848" w:rsidTr="004F173F">
        <w:tc>
          <w:tcPr>
            <w:tcW w:w="3289" w:type="dxa"/>
          </w:tcPr>
          <w:p w:rsidR="004F173F" w:rsidRPr="00AC5848" w:rsidRDefault="004F173F" w:rsidP="006D3DAA">
            <w:pPr>
              <w:rPr>
                <w:sz w:val="16"/>
                <w:szCs w:val="16"/>
              </w:rPr>
            </w:pPr>
            <w:r w:rsidRPr="00AC5848">
              <w:rPr>
                <w:sz w:val="16"/>
                <w:szCs w:val="16"/>
              </w:rPr>
              <w:t>Hals- Nasen- Ohren</w:t>
            </w:r>
          </w:p>
        </w:tc>
        <w:tc>
          <w:tcPr>
            <w:tcW w:w="2268" w:type="dxa"/>
          </w:tcPr>
          <w:p w:rsidR="004F173F" w:rsidRPr="00AC5848" w:rsidRDefault="004F173F" w:rsidP="00317D1D">
            <w:pPr>
              <w:jc w:val="center"/>
              <w:rPr>
                <w:sz w:val="16"/>
                <w:szCs w:val="16"/>
              </w:rPr>
            </w:pPr>
          </w:p>
        </w:tc>
      </w:tr>
      <w:tr w:rsidR="004F173F" w:rsidRPr="00AC5848" w:rsidTr="004F173F">
        <w:tc>
          <w:tcPr>
            <w:tcW w:w="3289" w:type="dxa"/>
          </w:tcPr>
          <w:p w:rsidR="004F173F" w:rsidRPr="00AC5848" w:rsidRDefault="004F173F" w:rsidP="006D3DAA">
            <w:pPr>
              <w:rPr>
                <w:sz w:val="16"/>
                <w:szCs w:val="16"/>
              </w:rPr>
            </w:pPr>
          </w:p>
        </w:tc>
        <w:tc>
          <w:tcPr>
            <w:tcW w:w="2268" w:type="dxa"/>
          </w:tcPr>
          <w:p w:rsidR="004F173F" w:rsidRPr="00AC5848" w:rsidRDefault="004F173F" w:rsidP="00317D1D">
            <w:pPr>
              <w:jc w:val="center"/>
              <w:rPr>
                <w:sz w:val="16"/>
                <w:szCs w:val="16"/>
              </w:rPr>
            </w:pPr>
          </w:p>
        </w:tc>
      </w:tr>
      <w:tr w:rsidR="004F173F" w:rsidRPr="00AC5848" w:rsidTr="004F173F">
        <w:tc>
          <w:tcPr>
            <w:tcW w:w="3289" w:type="dxa"/>
          </w:tcPr>
          <w:p w:rsidR="004F173F" w:rsidRPr="00AC5848" w:rsidRDefault="004F173F" w:rsidP="006D3DAA">
            <w:pPr>
              <w:rPr>
                <w:b/>
                <w:sz w:val="16"/>
                <w:szCs w:val="16"/>
              </w:rPr>
            </w:pPr>
            <w:r w:rsidRPr="00AC5848">
              <w:rPr>
                <w:b/>
                <w:sz w:val="16"/>
                <w:szCs w:val="16"/>
              </w:rPr>
              <w:t>Total</w:t>
            </w:r>
          </w:p>
        </w:tc>
        <w:tc>
          <w:tcPr>
            <w:tcW w:w="2268" w:type="dxa"/>
          </w:tcPr>
          <w:p w:rsidR="004F173F" w:rsidRPr="00AC5848" w:rsidRDefault="004F173F" w:rsidP="00317D1D">
            <w:pPr>
              <w:jc w:val="center"/>
              <w:rPr>
                <w:b/>
                <w:sz w:val="16"/>
                <w:szCs w:val="16"/>
              </w:rPr>
            </w:pPr>
            <w:r w:rsidRPr="00AC5848">
              <w:rPr>
                <w:b/>
                <w:sz w:val="16"/>
                <w:szCs w:val="16"/>
              </w:rPr>
              <w:t>20 - 50</w:t>
            </w:r>
          </w:p>
        </w:tc>
      </w:tr>
    </w:tbl>
    <w:p w:rsidR="00B96679" w:rsidRPr="00AC5848" w:rsidRDefault="00B96679" w:rsidP="00433E19">
      <w:pPr>
        <w:tabs>
          <w:tab w:val="left" w:pos="6663"/>
        </w:tabs>
        <w:rPr>
          <w:sz w:val="18"/>
          <w:szCs w:val="18"/>
        </w:rPr>
      </w:pPr>
    </w:p>
    <w:p w:rsidR="00B96679" w:rsidRPr="00AC5848" w:rsidRDefault="000D78C1" w:rsidP="00433E19">
      <w:pPr>
        <w:tabs>
          <w:tab w:val="left" w:pos="6663"/>
        </w:tabs>
      </w:pPr>
      <w:r w:rsidRPr="00AC5848">
        <w:rPr>
          <w:noProof/>
          <w:sz w:val="14"/>
        </w:rPr>
        <mc:AlternateContent>
          <mc:Choice Requires="wps">
            <w:drawing>
              <wp:anchor distT="0" distB="0" distL="114300" distR="114300" simplePos="0" relativeHeight="251661312" behindDoc="0" locked="0" layoutInCell="1" allowOverlap="1" wp14:anchorId="36C4B1FB" wp14:editId="36C4B1FC">
                <wp:simplePos x="0" y="0"/>
                <wp:positionH relativeFrom="column">
                  <wp:posOffset>-62230</wp:posOffset>
                </wp:positionH>
                <wp:positionV relativeFrom="paragraph">
                  <wp:posOffset>160020</wp:posOffset>
                </wp:positionV>
                <wp:extent cx="4210050" cy="1714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71450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3"/>
                              <w:gridCol w:w="548"/>
                              <w:gridCol w:w="549"/>
                              <w:gridCol w:w="548"/>
                              <w:gridCol w:w="549"/>
                            </w:tblGrid>
                            <w:tr w:rsidR="000D78C1" w:rsidRPr="00064D9D" w:rsidTr="00650EC1">
                              <w:trPr>
                                <w:cantSplit/>
                                <w:trHeight w:val="844"/>
                              </w:trPr>
                              <w:tc>
                                <w:tcPr>
                                  <w:tcW w:w="3613" w:type="dxa"/>
                                  <w:tcBorders>
                                    <w:tl2br w:val="single" w:sz="4" w:space="0" w:color="auto"/>
                                  </w:tcBorders>
                                </w:tcPr>
                                <w:p w:rsidR="000D78C1" w:rsidRPr="001F5871" w:rsidRDefault="000D78C1" w:rsidP="00A21F9C">
                                  <w:pPr>
                                    <w:jc w:val="right"/>
                                    <w:rPr>
                                      <w:b/>
                                      <w:sz w:val="16"/>
                                      <w:szCs w:val="16"/>
                                    </w:rPr>
                                  </w:pPr>
                                  <w:r w:rsidRPr="001F5871">
                                    <w:rPr>
                                      <w:b/>
                                      <w:sz w:val="16"/>
                                      <w:szCs w:val="16"/>
                                    </w:rPr>
                                    <w:t>Angebot der Station</w:t>
                                  </w:r>
                                </w:p>
                                <w:p w:rsidR="000D78C1" w:rsidRPr="001F5871" w:rsidRDefault="000D78C1" w:rsidP="00A21F9C">
                                  <w:pPr>
                                    <w:rPr>
                                      <w:b/>
                                      <w:sz w:val="16"/>
                                      <w:szCs w:val="16"/>
                                    </w:rPr>
                                  </w:pPr>
                                </w:p>
                                <w:p w:rsidR="000D78C1" w:rsidRPr="001F5871" w:rsidRDefault="000D78C1" w:rsidP="00A21F9C">
                                  <w:pPr>
                                    <w:rPr>
                                      <w:b/>
                                      <w:sz w:val="16"/>
                                      <w:szCs w:val="16"/>
                                    </w:rPr>
                                  </w:pPr>
                                </w:p>
                                <w:p w:rsidR="000D78C1" w:rsidRPr="001F5871" w:rsidRDefault="000D78C1" w:rsidP="00A21F9C">
                                  <w:pPr>
                                    <w:rPr>
                                      <w:b/>
                                      <w:sz w:val="16"/>
                                      <w:szCs w:val="16"/>
                                    </w:rPr>
                                  </w:pPr>
                                  <w:r w:rsidRPr="001F5871">
                                    <w:rPr>
                                      <w:b/>
                                      <w:sz w:val="16"/>
                                      <w:szCs w:val="16"/>
                                    </w:rPr>
                                    <w:t>Kontinuum Pflege</w:t>
                                  </w:r>
                                </w:p>
                              </w:tc>
                              <w:tc>
                                <w:tcPr>
                                  <w:tcW w:w="548" w:type="dxa"/>
                                  <w:textDirection w:val="btLr"/>
                                  <w:vAlign w:val="center"/>
                                </w:tcPr>
                                <w:p w:rsidR="000D78C1" w:rsidRPr="001F5871" w:rsidRDefault="000D78C1" w:rsidP="004235D6">
                                  <w:pPr>
                                    <w:spacing w:line="240" w:lineRule="auto"/>
                                    <w:ind w:left="113" w:right="113"/>
                                    <w:rPr>
                                      <w:b/>
                                      <w:sz w:val="16"/>
                                      <w:szCs w:val="16"/>
                                    </w:rPr>
                                  </w:pPr>
                                  <w:r w:rsidRPr="001F5871">
                                    <w:rPr>
                                      <w:b/>
                                      <w:sz w:val="16"/>
                                      <w:szCs w:val="16"/>
                                    </w:rPr>
                                    <w:t>Hoch</w:t>
                                  </w:r>
                                </w:p>
                              </w:tc>
                              <w:tc>
                                <w:tcPr>
                                  <w:tcW w:w="549" w:type="dxa"/>
                                  <w:textDirection w:val="btLr"/>
                                  <w:vAlign w:val="center"/>
                                </w:tcPr>
                                <w:p w:rsidR="000D78C1" w:rsidRPr="001F5871" w:rsidRDefault="000D78C1" w:rsidP="004235D6">
                                  <w:pPr>
                                    <w:spacing w:line="240" w:lineRule="auto"/>
                                    <w:ind w:left="113" w:right="113"/>
                                    <w:rPr>
                                      <w:b/>
                                      <w:sz w:val="16"/>
                                      <w:szCs w:val="16"/>
                                    </w:rPr>
                                  </w:pPr>
                                  <w:r w:rsidRPr="001F5871">
                                    <w:rPr>
                                      <w:b/>
                                      <w:sz w:val="16"/>
                                      <w:szCs w:val="16"/>
                                    </w:rPr>
                                    <w:t>Mittel</w:t>
                                  </w:r>
                                </w:p>
                              </w:tc>
                              <w:tc>
                                <w:tcPr>
                                  <w:tcW w:w="548" w:type="dxa"/>
                                  <w:textDirection w:val="btLr"/>
                                  <w:vAlign w:val="center"/>
                                </w:tcPr>
                                <w:p w:rsidR="000D78C1" w:rsidRPr="004235D6" w:rsidRDefault="000D78C1" w:rsidP="004235D6">
                                  <w:pPr>
                                    <w:spacing w:line="240" w:lineRule="auto"/>
                                    <w:ind w:left="113" w:right="113"/>
                                    <w:rPr>
                                      <w:b/>
                                      <w:sz w:val="16"/>
                                      <w:szCs w:val="16"/>
                                    </w:rPr>
                                  </w:pPr>
                                  <w:r w:rsidRPr="004235D6">
                                    <w:rPr>
                                      <w:b/>
                                      <w:sz w:val="16"/>
                                      <w:szCs w:val="16"/>
                                    </w:rPr>
                                    <w:t>Gering</w:t>
                                  </w:r>
                                </w:p>
                              </w:tc>
                              <w:tc>
                                <w:tcPr>
                                  <w:tcW w:w="549" w:type="dxa"/>
                                  <w:textDirection w:val="btLr"/>
                                  <w:vAlign w:val="center"/>
                                </w:tcPr>
                                <w:p w:rsidR="000D78C1" w:rsidRPr="00027630" w:rsidRDefault="000D78C1" w:rsidP="004235D6">
                                  <w:pPr>
                                    <w:spacing w:line="240" w:lineRule="auto"/>
                                    <w:ind w:left="113" w:right="113"/>
                                    <w:rPr>
                                      <w:b/>
                                      <w:sz w:val="14"/>
                                      <w:szCs w:val="14"/>
                                    </w:rPr>
                                  </w:pPr>
                                  <w:r w:rsidRPr="004235D6">
                                    <w:rPr>
                                      <w:b/>
                                      <w:sz w:val="16"/>
                                      <w:szCs w:val="16"/>
                                    </w:rPr>
                                    <w:t>Selten</w:t>
                                  </w:r>
                                  <w:r w:rsidRPr="00027630">
                                    <w:rPr>
                                      <w:b/>
                                      <w:sz w:val="14"/>
                                      <w:szCs w:val="14"/>
                                    </w:rPr>
                                    <w:t xml:space="preserve"> / nie</w:t>
                                  </w:r>
                                </w:p>
                              </w:tc>
                            </w:tr>
                            <w:tr w:rsidR="000D78C1" w:rsidTr="00650EC1">
                              <w:tc>
                                <w:tcPr>
                                  <w:tcW w:w="3613" w:type="dxa"/>
                                </w:tcPr>
                                <w:p w:rsidR="000D78C1" w:rsidRPr="001F5871" w:rsidRDefault="000D78C1" w:rsidP="004235D6">
                                  <w:pPr>
                                    <w:spacing w:line="100" w:lineRule="atLeast"/>
                                    <w:rPr>
                                      <w:sz w:val="16"/>
                                      <w:szCs w:val="16"/>
                                    </w:rPr>
                                  </w:pPr>
                                  <w:r w:rsidRPr="001F5871">
                                    <w:rPr>
                                      <w:sz w:val="16"/>
                                      <w:szCs w:val="16"/>
                                    </w:rPr>
                                    <w:t>Phase der Gesundheitsförderung, Gesundheitserhaltung, Prävention</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4F173F" w:rsidP="00650EC1">
                                  <w:pPr>
                                    <w:spacing w:line="240" w:lineRule="auto"/>
                                    <w:jc w:val="center"/>
                                    <w:rPr>
                                      <w:sz w:val="16"/>
                                      <w:szCs w:val="16"/>
                                    </w:rPr>
                                  </w:pPr>
                                  <w:r>
                                    <w:rPr>
                                      <w:sz w:val="16"/>
                                      <w:szCs w:val="16"/>
                                    </w:rPr>
                                    <w:t>X</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79"/>
                              </w:trPr>
                              <w:tc>
                                <w:tcPr>
                                  <w:tcW w:w="3613" w:type="dxa"/>
                                </w:tcPr>
                                <w:p w:rsidR="000D78C1" w:rsidRPr="001F5871" w:rsidRDefault="000D78C1" w:rsidP="004235D6">
                                  <w:pPr>
                                    <w:spacing w:line="100" w:lineRule="atLeast"/>
                                    <w:rPr>
                                      <w:sz w:val="16"/>
                                      <w:szCs w:val="16"/>
                                    </w:rPr>
                                  </w:pPr>
                                  <w:r w:rsidRPr="001F5871">
                                    <w:rPr>
                                      <w:sz w:val="16"/>
                                      <w:szCs w:val="16"/>
                                    </w:rPr>
                                    <w:t>Phase der akuten Gesundheitseinbrüche</w:t>
                                  </w: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39"/>
                              </w:trPr>
                              <w:tc>
                                <w:tcPr>
                                  <w:tcW w:w="3613" w:type="dxa"/>
                                </w:tcPr>
                                <w:p w:rsidR="000D78C1" w:rsidRPr="001F5871" w:rsidRDefault="000D78C1" w:rsidP="004235D6">
                                  <w:pPr>
                                    <w:spacing w:line="100" w:lineRule="atLeast"/>
                                    <w:rPr>
                                      <w:sz w:val="16"/>
                                      <w:szCs w:val="16"/>
                                    </w:rPr>
                                  </w:pPr>
                                  <w:r w:rsidRPr="001F5871">
                                    <w:rPr>
                                      <w:sz w:val="16"/>
                                      <w:szCs w:val="16"/>
                                    </w:rPr>
                                    <w:t>Phase der Rekonvaleszenz und Rehabilitation</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r>
                            <w:tr w:rsidR="000D78C1" w:rsidTr="00650EC1">
                              <w:tc>
                                <w:tcPr>
                                  <w:tcW w:w="3613" w:type="dxa"/>
                                </w:tcPr>
                                <w:p w:rsidR="000D78C1" w:rsidRPr="001F5871" w:rsidRDefault="000D78C1" w:rsidP="004235D6">
                                  <w:pPr>
                                    <w:spacing w:line="100" w:lineRule="atLeast"/>
                                    <w:rPr>
                                      <w:sz w:val="16"/>
                                      <w:szCs w:val="16"/>
                                    </w:rPr>
                                  </w:pPr>
                                  <w:r w:rsidRPr="001F5871">
                                    <w:rPr>
                                      <w:sz w:val="16"/>
                                      <w:szCs w:val="16"/>
                                    </w:rPr>
                                    <w:t>Phase der chronischen Langzeitverläufe mit wachsender Abhängigkeit</w:t>
                                  </w: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33"/>
                              </w:trPr>
                              <w:tc>
                                <w:tcPr>
                                  <w:tcW w:w="3613" w:type="dxa"/>
                                </w:tcPr>
                                <w:p w:rsidR="000D78C1" w:rsidRPr="001F5871" w:rsidRDefault="000D78C1" w:rsidP="004235D6">
                                  <w:pPr>
                                    <w:spacing w:line="100" w:lineRule="atLeast"/>
                                    <w:rPr>
                                      <w:sz w:val="16"/>
                                      <w:szCs w:val="16"/>
                                    </w:rPr>
                                  </w:pPr>
                                  <w:r w:rsidRPr="001F5871">
                                    <w:rPr>
                                      <w:sz w:val="16"/>
                                      <w:szCs w:val="16"/>
                                    </w:rPr>
                                    <w:t>Phase der Palliation und Sterbebegleitung</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4F173F" w:rsidP="00650EC1">
                                  <w:pPr>
                                    <w:spacing w:line="240" w:lineRule="auto"/>
                                    <w:jc w:val="center"/>
                                    <w:rPr>
                                      <w:sz w:val="16"/>
                                      <w:szCs w:val="16"/>
                                    </w:rPr>
                                  </w:pPr>
                                  <w:r>
                                    <w:rPr>
                                      <w:sz w:val="16"/>
                                      <w:szCs w:val="16"/>
                                    </w:rPr>
                                    <w:t>X</w:t>
                                  </w:r>
                                </w:p>
                              </w:tc>
                            </w:tr>
                          </w:tbl>
                          <w:p w:rsidR="000D78C1" w:rsidRDefault="000D78C1" w:rsidP="000D7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B1FB" id="Text Box 4" o:spid="_x0000_s1027" type="#_x0000_t202" style="position:absolute;margin-left:-4.9pt;margin-top:12.6pt;width:33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6KwIAAFgEAAAOAAAAZHJzL2Uyb0RvYy54bWysVFFv0zAQfkfiP1h+p0mqlG1R02l0FCGN&#10;gbTxAxzHSSwcn7HdJuXXc3ayEsELQuTB8vnOn+++7y7b27FX5CSsk6BLmq1SSoTmUEvdlvTr8+HN&#10;NSXOM10zBVqU9Cwcvd29frUdTCHW0IGqhSUIol0xmJJ23psiSRzvRM/cCozQ6GzA9syjaduktmxA&#10;9F4l6zR9mwxga2OBC+fw9H5y0l3EbxrB/eemccITVVLMzcfVxrUKa7LbsqK1zHSSz2mwf8iiZ1Lj&#10;oxeoe+YZOVr5B1QvuQUHjV9x6BNoGslFrAGrydLfqnnqmBGxFiTHmQtN7v/B8sfTF0tkjdpRolmP&#10;Ej2L0ZN3MJI8sDMYV2DQk8EwP+JxiAyVOvMA/JsjGvYd0624sxaGTrAas8vCzWRxdcJxAaQaPkGN&#10;z7Cjhwg0NrYPgEgGQXRU6XxRJqTC8TBfZ2m6QRdHX3aV5Zs0apew4uW6sc5/ENCTsCmpRekjPDs9&#10;OB/SYcVLSEwflKwPUqlo2LbaK0tODNvkEL9YAVa5DFOaDCW92aw3EwNLn/s7iF567Hcl+5Jep+Gb&#10;OjDw9l7XsRs9k2raY8pKz0QG7iYW/ViNs2KzPhXUZ2TWwtTeOI646cD+oGTA1i6p+35kVlCiPmpU&#10;5ybL8zAL0cg3V2s07NJTLT1Mc4Qqqadk2u79ND9HY2Xb4UtTP2i4Q0UbGbkO0k9Zzelj+0YJ5lEL&#10;87G0Y9SvH8LuJwAAAP//AwBQSwMEFAAGAAgAAAAhANOluZneAAAACQEAAA8AAABkcnMvZG93bnJl&#10;di54bWxMj81uwjAQhO+VeAdrK/VSgYMrUEnjIIRa9czPhZuJlyRqvE5iQ0KfvttTe9udWc1+k61H&#10;14gb9qH2pGE+S0AgFd7WVGo4Hj6mryBCNGRN4wk13DHAOp88ZCa1fqAd3vaxFBxCITUaqhjbVMpQ&#10;VOhMmPkWib2L752JvPaltL0ZONw1UiXJUjpTE3+oTIvbCouv/dVp8MP73XnsEvV8+naf2023u6hO&#10;66fHcfMGIuIY/47hF5/RIWems7+SDaLRMF0xedSgFgoE+8vFCw9nFlasyDyT/xvkPwAAAP//AwBQ&#10;SwECLQAUAAYACAAAACEAtoM4kv4AAADhAQAAEwAAAAAAAAAAAAAAAAAAAAAAW0NvbnRlbnRfVHlw&#10;ZXNdLnhtbFBLAQItABQABgAIAAAAIQA4/SH/1gAAAJQBAAALAAAAAAAAAAAAAAAAAC8BAABfcmVs&#10;cy8ucmVsc1BLAQItABQABgAIAAAAIQBy/ko6KwIAAFgEAAAOAAAAAAAAAAAAAAAAAC4CAABkcnMv&#10;ZTJvRG9jLnhtbFBLAQItABQABgAIAAAAIQDTpbmZ3gAAAAkBAAAPAAAAAAAAAAAAAAAAAIUEAABk&#10;cnMvZG93bnJldi54bWxQSwUGAAAAAAQABADzAAAAkAUAAAAA&#10;" strokecolor="white">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13"/>
                        <w:gridCol w:w="548"/>
                        <w:gridCol w:w="549"/>
                        <w:gridCol w:w="548"/>
                        <w:gridCol w:w="549"/>
                      </w:tblGrid>
                      <w:tr w:rsidR="000D78C1" w:rsidRPr="00064D9D" w:rsidTr="00650EC1">
                        <w:trPr>
                          <w:cantSplit/>
                          <w:trHeight w:val="844"/>
                        </w:trPr>
                        <w:tc>
                          <w:tcPr>
                            <w:tcW w:w="3613" w:type="dxa"/>
                            <w:tcBorders>
                              <w:tl2br w:val="single" w:sz="4" w:space="0" w:color="auto"/>
                            </w:tcBorders>
                          </w:tcPr>
                          <w:p w:rsidR="000D78C1" w:rsidRPr="001F5871" w:rsidRDefault="000D78C1" w:rsidP="00A21F9C">
                            <w:pPr>
                              <w:jc w:val="right"/>
                              <w:rPr>
                                <w:b/>
                                <w:sz w:val="16"/>
                                <w:szCs w:val="16"/>
                              </w:rPr>
                            </w:pPr>
                            <w:r w:rsidRPr="001F5871">
                              <w:rPr>
                                <w:b/>
                                <w:sz w:val="16"/>
                                <w:szCs w:val="16"/>
                              </w:rPr>
                              <w:t>Angebot der Station</w:t>
                            </w:r>
                          </w:p>
                          <w:p w:rsidR="000D78C1" w:rsidRPr="001F5871" w:rsidRDefault="000D78C1" w:rsidP="00A21F9C">
                            <w:pPr>
                              <w:rPr>
                                <w:b/>
                                <w:sz w:val="16"/>
                                <w:szCs w:val="16"/>
                              </w:rPr>
                            </w:pPr>
                          </w:p>
                          <w:p w:rsidR="000D78C1" w:rsidRPr="001F5871" w:rsidRDefault="000D78C1" w:rsidP="00A21F9C">
                            <w:pPr>
                              <w:rPr>
                                <w:b/>
                                <w:sz w:val="16"/>
                                <w:szCs w:val="16"/>
                              </w:rPr>
                            </w:pPr>
                          </w:p>
                          <w:p w:rsidR="000D78C1" w:rsidRPr="001F5871" w:rsidRDefault="000D78C1" w:rsidP="00A21F9C">
                            <w:pPr>
                              <w:rPr>
                                <w:b/>
                                <w:sz w:val="16"/>
                                <w:szCs w:val="16"/>
                              </w:rPr>
                            </w:pPr>
                            <w:r w:rsidRPr="001F5871">
                              <w:rPr>
                                <w:b/>
                                <w:sz w:val="16"/>
                                <w:szCs w:val="16"/>
                              </w:rPr>
                              <w:t>Kontinuum Pflege</w:t>
                            </w:r>
                          </w:p>
                        </w:tc>
                        <w:tc>
                          <w:tcPr>
                            <w:tcW w:w="548" w:type="dxa"/>
                            <w:textDirection w:val="btLr"/>
                            <w:vAlign w:val="center"/>
                          </w:tcPr>
                          <w:p w:rsidR="000D78C1" w:rsidRPr="001F5871" w:rsidRDefault="000D78C1" w:rsidP="004235D6">
                            <w:pPr>
                              <w:spacing w:line="240" w:lineRule="auto"/>
                              <w:ind w:left="113" w:right="113"/>
                              <w:rPr>
                                <w:b/>
                                <w:sz w:val="16"/>
                                <w:szCs w:val="16"/>
                              </w:rPr>
                            </w:pPr>
                            <w:r w:rsidRPr="001F5871">
                              <w:rPr>
                                <w:b/>
                                <w:sz w:val="16"/>
                                <w:szCs w:val="16"/>
                              </w:rPr>
                              <w:t>Hoch</w:t>
                            </w:r>
                          </w:p>
                        </w:tc>
                        <w:tc>
                          <w:tcPr>
                            <w:tcW w:w="549" w:type="dxa"/>
                            <w:textDirection w:val="btLr"/>
                            <w:vAlign w:val="center"/>
                          </w:tcPr>
                          <w:p w:rsidR="000D78C1" w:rsidRPr="001F5871" w:rsidRDefault="000D78C1" w:rsidP="004235D6">
                            <w:pPr>
                              <w:spacing w:line="240" w:lineRule="auto"/>
                              <w:ind w:left="113" w:right="113"/>
                              <w:rPr>
                                <w:b/>
                                <w:sz w:val="16"/>
                                <w:szCs w:val="16"/>
                              </w:rPr>
                            </w:pPr>
                            <w:r w:rsidRPr="001F5871">
                              <w:rPr>
                                <w:b/>
                                <w:sz w:val="16"/>
                                <w:szCs w:val="16"/>
                              </w:rPr>
                              <w:t>Mittel</w:t>
                            </w:r>
                          </w:p>
                        </w:tc>
                        <w:tc>
                          <w:tcPr>
                            <w:tcW w:w="548" w:type="dxa"/>
                            <w:textDirection w:val="btLr"/>
                            <w:vAlign w:val="center"/>
                          </w:tcPr>
                          <w:p w:rsidR="000D78C1" w:rsidRPr="004235D6" w:rsidRDefault="000D78C1" w:rsidP="004235D6">
                            <w:pPr>
                              <w:spacing w:line="240" w:lineRule="auto"/>
                              <w:ind w:left="113" w:right="113"/>
                              <w:rPr>
                                <w:b/>
                                <w:sz w:val="16"/>
                                <w:szCs w:val="16"/>
                              </w:rPr>
                            </w:pPr>
                            <w:r w:rsidRPr="004235D6">
                              <w:rPr>
                                <w:b/>
                                <w:sz w:val="16"/>
                                <w:szCs w:val="16"/>
                              </w:rPr>
                              <w:t>Gering</w:t>
                            </w:r>
                          </w:p>
                        </w:tc>
                        <w:tc>
                          <w:tcPr>
                            <w:tcW w:w="549" w:type="dxa"/>
                            <w:textDirection w:val="btLr"/>
                            <w:vAlign w:val="center"/>
                          </w:tcPr>
                          <w:p w:rsidR="000D78C1" w:rsidRPr="00027630" w:rsidRDefault="000D78C1" w:rsidP="004235D6">
                            <w:pPr>
                              <w:spacing w:line="240" w:lineRule="auto"/>
                              <w:ind w:left="113" w:right="113"/>
                              <w:rPr>
                                <w:b/>
                                <w:sz w:val="14"/>
                                <w:szCs w:val="14"/>
                              </w:rPr>
                            </w:pPr>
                            <w:r w:rsidRPr="004235D6">
                              <w:rPr>
                                <w:b/>
                                <w:sz w:val="16"/>
                                <w:szCs w:val="16"/>
                              </w:rPr>
                              <w:t>Selten</w:t>
                            </w:r>
                            <w:r w:rsidRPr="00027630">
                              <w:rPr>
                                <w:b/>
                                <w:sz w:val="14"/>
                                <w:szCs w:val="14"/>
                              </w:rPr>
                              <w:t xml:space="preserve"> / nie</w:t>
                            </w:r>
                          </w:p>
                        </w:tc>
                      </w:tr>
                      <w:tr w:rsidR="000D78C1" w:rsidTr="00650EC1">
                        <w:tc>
                          <w:tcPr>
                            <w:tcW w:w="3613" w:type="dxa"/>
                          </w:tcPr>
                          <w:p w:rsidR="000D78C1" w:rsidRPr="001F5871" w:rsidRDefault="000D78C1" w:rsidP="004235D6">
                            <w:pPr>
                              <w:spacing w:line="100" w:lineRule="atLeast"/>
                              <w:rPr>
                                <w:sz w:val="16"/>
                                <w:szCs w:val="16"/>
                              </w:rPr>
                            </w:pPr>
                            <w:r w:rsidRPr="001F5871">
                              <w:rPr>
                                <w:sz w:val="16"/>
                                <w:szCs w:val="16"/>
                              </w:rPr>
                              <w:t>Phase der Gesundheitsförderung, Gesundheitserhaltung, Prävention</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4F173F" w:rsidP="00650EC1">
                            <w:pPr>
                              <w:spacing w:line="240" w:lineRule="auto"/>
                              <w:jc w:val="center"/>
                              <w:rPr>
                                <w:sz w:val="16"/>
                                <w:szCs w:val="16"/>
                              </w:rPr>
                            </w:pPr>
                            <w:r>
                              <w:rPr>
                                <w:sz w:val="16"/>
                                <w:szCs w:val="16"/>
                              </w:rPr>
                              <w:t>X</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79"/>
                        </w:trPr>
                        <w:tc>
                          <w:tcPr>
                            <w:tcW w:w="3613" w:type="dxa"/>
                          </w:tcPr>
                          <w:p w:rsidR="000D78C1" w:rsidRPr="001F5871" w:rsidRDefault="000D78C1" w:rsidP="004235D6">
                            <w:pPr>
                              <w:spacing w:line="100" w:lineRule="atLeast"/>
                              <w:rPr>
                                <w:sz w:val="16"/>
                                <w:szCs w:val="16"/>
                              </w:rPr>
                            </w:pPr>
                            <w:r w:rsidRPr="001F5871">
                              <w:rPr>
                                <w:sz w:val="16"/>
                                <w:szCs w:val="16"/>
                              </w:rPr>
                              <w:t>Phase der akuten Gesundheitseinbrüche</w:t>
                            </w: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39"/>
                        </w:trPr>
                        <w:tc>
                          <w:tcPr>
                            <w:tcW w:w="3613" w:type="dxa"/>
                          </w:tcPr>
                          <w:p w:rsidR="000D78C1" w:rsidRPr="001F5871" w:rsidRDefault="000D78C1" w:rsidP="004235D6">
                            <w:pPr>
                              <w:spacing w:line="100" w:lineRule="atLeast"/>
                              <w:rPr>
                                <w:sz w:val="16"/>
                                <w:szCs w:val="16"/>
                              </w:rPr>
                            </w:pPr>
                            <w:r w:rsidRPr="001F5871">
                              <w:rPr>
                                <w:sz w:val="16"/>
                                <w:szCs w:val="16"/>
                              </w:rPr>
                              <w:t>Phase der Rekonvaleszenz und Rehabilitation</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r>
                      <w:tr w:rsidR="000D78C1" w:rsidTr="00650EC1">
                        <w:tc>
                          <w:tcPr>
                            <w:tcW w:w="3613" w:type="dxa"/>
                          </w:tcPr>
                          <w:p w:rsidR="000D78C1" w:rsidRPr="001F5871" w:rsidRDefault="000D78C1" w:rsidP="004235D6">
                            <w:pPr>
                              <w:spacing w:line="100" w:lineRule="atLeast"/>
                              <w:rPr>
                                <w:sz w:val="16"/>
                                <w:szCs w:val="16"/>
                              </w:rPr>
                            </w:pPr>
                            <w:r w:rsidRPr="001F5871">
                              <w:rPr>
                                <w:sz w:val="16"/>
                                <w:szCs w:val="16"/>
                              </w:rPr>
                              <w:t>Phase der chronischen Langzeitverläufe mit wachsender Abhängigkeit</w:t>
                            </w:r>
                          </w:p>
                        </w:tc>
                        <w:tc>
                          <w:tcPr>
                            <w:tcW w:w="548" w:type="dxa"/>
                          </w:tcPr>
                          <w:p w:rsidR="000D78C1" w:rsidRPr="001F5871" w:rsidRDefault="004F173F" w:rsidP="00650EC1">
                            <w:pPr>
                              <w:spacing w:line="240" w:lineRule="auto"/>
                              <w:jc w:val="center"/>
                              <w:rPr>
                                <w:sz w:val="16"/>
                                <w:szCs w:val="16"/>
                              </w:rPr>
                            </w:pPr>
                            <w:r>
                              <w:rPr>
                                <w:sz w:val="16"/>
                                <w:szCs w:val="16"/>
                              </w:rPr>
                              <w:t>X</w:t>
                            </w: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r>
                      <w:tr w:rsidR="000D78C1" w:rsidTr="00650EC1">
                        <w:trPr>
                          <w:trHeight w:val="233"/>
                        </w:trPr>
                        <w:tc>
                          <w:tcPr>
                            <w:tcW w:w="3613" w:type="dxa"/>
                          </w:tcPr>
                          <w:p w:rsidR="000D78C1" w:rsidRPr="001F5871" w:rsidRDefault="000D78C1" w:rsidP="004235D6">
                            <w:pPr>
                              <w:spacing w:line="100" w:lineRule="atLeast"/>
                              <w:rPr>
                                <w:sz w:val="16"/>
                                <w:szCs w:val="16"/>
                              </w:rPr>
                            </w:pPr>
                            <w:r w:rsidRPr="001F5871">
                              <w:rPr>
                                <w:sz w:val="16"/>
                                <w:szCs w:val="16"/>
                              </w:rPr>
                              <w:t>Phase der Palliation und Sterbebegleitung</w:t>
                            </w: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0D78C1" w:rsidP="00650EC1">
                            <w:pPr>
                              <w:spacing w:line="240" w:lineRule="auto"/>
                              <w:jc w:val="center"/>
                              <w:rPr>
                                <w:sz w:val="16"/>
                                <w:szCs w:val="16"/>
                              </w:rPr>
                            </w:pPr>
                          </w:p>
                        </w:tc>
                        <w:tc>
                          <w:tcPr>
                            <w:tcW w:w="548" w:type="dxa"/>
                          </w:tcPr>
                          <w:p w:rsidR="000D78C1" w:rsidRPr="001F5871" w:rsidRDefault="000D78C1" w:rsidP="00650EC1">
                            <w:pPr>
                              <w:spacing w:line="240" w:lineRule="auto"/>
                              <w:jc w:val="center"/>
                              <w:rPr>
                                <w:sz w:val="16"/>
                                <w:szCs w:val="16"/>
                              </w:rPr>
                            </w:pPr>
                          </w:p>
                        </w:tc>
                        <w:tc>
                          <w:tcPr>
                            <w:tcW w:w="549" w:type="dxa"/>
                          </w:tcPr>
                          <w:p w:rsidR="000D78C1" w:rsidRPr="001F5871" w:rsidRDefault="004F173F" w:rsidP="00650EC1">
                            <w:pPr>
                              <w:spacing w:line="240" w:lineRule="auto"/>
                              <w:jc w:val="center"/>
                              <w:rPr>
                                <w:sz w:val="16"/>
                                <w:szCs w:val="16"/>
                              </w:rPr>
                            </w:pPr>
                            <w:r>
                              <w:rPr>
                                <w:sz w:val="16"/>
                                <w:szCs w:val="16"/>
                              </w:rPr>
                              <w:t>X</w:t>
                            </w:r>
                          </w:p>
                        </w:tc>
                      </w:tr>
                    </w:tbl>
                    <w:p w:rsidR="000D78C1" w:rsidRDefault="000D78C1" w:rsidP="000D78C1"/>
                  </w:txbxContent>
                </v:textbox>
              </v:shape>
            </w:pict>
          </mc:Fallback>
        </mc:AlternateContent>
      </w:r>
      <w:r w:rsidR="00B96679" w:rsidRPr="00AC5848">
        <w:rPr>
          <w:b/>
        </w:rPr>
        <w:t>Angebot</w:t>
      </w:r>
    </w:p>
    <w:p w:rsidR="00B96679" w:rsidRPr="00AC5848" w:rsidRDefault="00B96679" w:rsidP="00433E19">
      <w:pPr>
        <w:tabs>
          <w:tab w:val="left" w:pos="6663"/>
        </w:tabs>
      </w:pPr>
    </w:p>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B96679" w:rsidRPr="00AC5848" w:rsidRDefault="00B96679" w:rsidP="00B96679"/>
    <w:p w:rsidR="008C3BA8" w:rsidRPr="00AC5848" w:rsidRDefault="008C3BA8" w:rsidP="00B96679">
      <w:pPr>
        <w:tabs>
          <w:tab w:val="left" w:pos="6030"/>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3"/>
        <w:gridCol w:w="510"/>
        <w:gridCol w:w="510"/>
        <w:gridCol w:w="510"/>
      </w:tblGrid>
      <w:tr w:rsidR="008C3BA8" w:rsidRPr="00AC5848" w:rsidTr="004235D6">
        <w:trPr>
          <w:trHeight w:val="561"/>
        </w:trPr>
        <w:tc>
          <w:tcPr>
            <w:tcW w:w="3573" w:type="dxa"/>
            <w:tcBorders>
              <w:tl2br w:val="single" w:sz="4" w:space="0" w:color="auto"/>
            </w:tcBorders>
          </w:tcPr>
          <w:p w:rsidR="008C3BA8" w:rsidRPr="00AC5848" w:rsidRDefault="008C3BA8" w:rsidP="006D3DAA">
            <w:pPr>
              <w:jc w:val="right"/>
              <w:rPr>
                <w:b/>
                <w:sz w:val="16"/>
                <w:szCs w:val="16"/>
              </w:rPr>
            </w:pPr>
            <w:r w:rsidRPr="00AC5848">
              <w:rPr>
                <w:b/>
                <w:sz w:val="16"/>
                <w:szCs w:val="16"/>
              </w:rPr>
              <w:t>Population</w:t>
            </w:r>
          </w:p>
          <w:p w:rsidR="008C3BA8" w:rsidRPr="00AC5848" w:rsidRDefault="008C3BA8" w:rsidP="006D3DAA">
            <w:pPr>
              <w:rPr>
                <w:b/>
                <w:sz w:val="16"/>
                <w:szCs w:val="16"/>
              </w:rPr>
            </w:pPr>
          </w:p>
          <w:p w:rsidR="008C3BA8" w:rsidRPr="00AC5848" w:rsidRDefault="008C3BA8" w:rsidP="006D3DAA">
            <w:pPr>
              <w:rPr>
                <w:b/>
                <w:sz w:val="16"/>
                <w:szCs w:val="16"/>
              </w:rPr>
            </w:pPr>
          </w:p>
          <w:p w:rsidR="008C3BA8" w:rsidRPr="00AC5848" w:rsidRDefault="008C3BA8" w:rsidP="006D3DAA">
            <w:pPr>
              <w:rPr>
                <w:b/>
                <w:sz w:val="16"/>
                <w:szCs w:val="16"/>
              </w:rPr>
            </w:pPr>
            <w:r w:rsidRPr="00AC5848">
              <w:rPr>
                <w:b/>
                <w:sz w:val="16"/>
                <w:szCs w:val="16"/>
              </w:rPr>
              <w:t>Kontinuum</w:t>
            </w:r>
          </w:p>
          <w:p w:rsidR="008C3BA8" w:rsidRPr="00AC5848" w:rsidRDefault="008C3BA8" w:rsidP="006D3DAA">
            <w:pPr>
              <w:rPr>
                <w:b/>
                <w:sz w:val="16"/>
                <w:szCs w:val="16"/>
              </w:rPr>
            </w:pPr>
            <w:r w:rsidRPr="00AC5848">
              <w:rPr>
                <w:b/>
                <w:sz w:val="16"/>
                <w:szCs w:val="16"/>
              </w:rPr>
              <w:t>Lebensspanne</w:t>
            </w:r>
          </w:p>
        </w:tc>
        <w:tc>
          <w:tcPr>
            <w:tcW w:w="510" w:type="dxa"/>
            <w:textDirection w:val="btLr"/>
            <w:vAlign w:val="center"/>
          </w:tcPr>
          <w:p w:rsidR="008C3BA8" w:rsidRPr="00AC5848" w:rsidRDefault="008C3BA8" w:rsidP="004235D6">
            <w:pPr>
              <w:spacing w:line="240" w:lineRule="auto"/>
              <w:ind w:left="113" w:right="113"/>
              <w:rPr>
                <w:b/>
                <w:sz w:val="16"/>
                <w:szCs w:val="16"/>
              </w:rPr>
            </w:pPr>
            <w:r w:rsidRPr="00AC5848">
              <w:rPr>
                <w:b/>
                <w:sz w:val="16"/>
                <w:szCs w:val="16"/>
              </w:rPr>
              <w:t>Viele</w:t>
            </w:r>
          </w:p>
        </w:tc>
        <w:tc>
          <w:tcPr>
            <w:tcW w:w="510" w:type="dxa"/>
            <w:textDirection w:val="btLr"/>
            <w:vAlign w:val="center"/>
          </w:tcPr>
          <w:p w:rsidR="008C3BA8" w:rsidRPr="00AC5848" w:rsidRDefault="008C3BA8" w:rsidP="004235D6">
            <w:pPr>
              <w:spacing w:line="240" w:lineRule="auto"/>
              <w:ind w:left="113" w:right="113"/>
              <w:rPr>
                <w:b/>
                <w:sz w:val="16"/>
                <w:szCs w:val="16"/>
              </w:rPr>
            </w:pPr>
            <w:r w:rsidRPr="00AC5848">
              <w:rPr>
                <w:b/>
                <w:sz w:val="16"/>
                <w:szCs w:val="16"/>
              </w:rPr>
              <w:t>Einige</w:t>
            </w:r>
          </w:p>
        </w:tc>
        <w:tc>
          <w:tcPr>
            <w:tcW w:w="510" w:type="dxa"/>
            <w:textDirection w:val="btLr"/>
            <w:vAlign w:val="center"/>
          </w:tcPr>
          <w:p w:rsidR="008C3BA8" w:rsidRPr="00AC5848" w:rsidRDefault="008C3BA8" w:rsidP="004235D6">
            <w:pPr>
              <w:spacing w:line="240" w:lineRule="auto"/>
              <w:ind w:left="113" w:right="113"/>
              <w:rPr>
                <w:b/>
                <w:sz w:val="16"/>
                <w:szCs w:val="16"/>
              </w:rPr>
            </w:pPr>
            <w:r w:rsidRPr="00AC5848">
              <w:rPr>
                <w:b/>
                <w:sz w:val="16"/>
                <w:szCs w:val="16"/>
              </w:rPr>
              <w:t>Wenige Keine /</w:t>
            </w:r>
          </w:p>
        </w:tc>
      </w:tr>
      <w:tr w:rsidR="008C3BA8" w:rsidRPr="00AC5848" w:rsidTr="004235D6">
        <w:tc>
          <w:tcPr>
            <w:tcW w:w="3573" w:type="dxa"/>
          </w:tcPr>
          <w:p w:rsidR="008C3BA8" w:rsidRPr="00AC5848" w:rsidRDefault="008C3BA8" w:rsidP="006D3DAA">
            <w:pPr>
              <w:rPr>
                <w:sz w:val="16"/>
                <w:szCs w:val="16"/>
              </w:rPr>
            </w:pPr>
            <w:r w:rsidRPr="00AC5848">
              <w:rPr>
                <w:sz w:val="16"/>
                <w:szCs w:val="16"/>
              </w:rPr>
              <w:t>Kinder:  0 bis 14/16 Jahre</w:t>
            </w:r>
          </w:p>
        </w:tc>
        <w:tc>
          <w:tcPr>
            <w:tcW w:w="510" w:type="dxa"/>
          </w:tcPr>
          <w:p w:rsidR="008C3BA8" w:rsidRPr="00AC5848" w:rsidRDefault="008C3BA8" w:rsidP="00650EC1">
            <w:pPr>
              <w:spacing w:line="240" w:lineRule="auto"/>
              <w:jc w:val="center"/>
              <w:rPr>
                <w:sz w:val="16"/>
                <w:szCs w:val="16"/>
              </w:rPr>
            </w:pPr>
          </w:p>
        </w:tc>
        <w:tc>
          <w:tcPr>
            <w:tcW w:w="510" w:type="dxa"/>
          </w:tcPr>
          <w:p w:rsidR="008C3BA8" w:rsidRPr="00AC5848" w:rsidRDefault="008C3BA8" w:rsidP="00650EC1">
            <w:pPr>
              <w:spacing w:line="240" w:lineRule="auto"/>
              <w:jc w:val="center"/>
              <w:rPr>
                <w:sz w:val="16"/>
                <w:szCs w:val="16"/>
              </w:rPr>
            </w:pPr>
          </w:p>
        </w:tc>
        <w:tc>
          <w:tcPr>
            <w:tcW w:w="510" w:type="dxa"/>
          </w:tcPr>
          <w:p w:rsidR="008C3BA8" w:rsidRPr="00AC5848" w:rsidRDefault="004F173F" w:rsidP="00650EC1">
            <w:pPr>
              <w:spacing w:line="240" w:lineRule="auto"/>
              <w:jc w:val="center"/>
              <w:rPr>
                <w:sz w:val="16"/>
                <w:szCs w:val="16"/>
              </w:rPr>
            </w:pPr>
            <w:r w:rsidRPr="00AC5848">
              <w:rPr>
                <w:sz w:val="16"/>
                <w:szCs w:val="16"/>
              </w:rPr>
              <w:t>X</w:t>
            </w:r>
          </w:p>
        </w:tc>
      </w:tr>
      <w:tr w:rsidR="008C3BA8" w:rsidRPr="00AC5848" w:rsidTr="004235D6">
        <w:tc>
          <w:tcPr>
            <w:tcW w:w="3573" w:type="dxa"/>
          </w:tcPr>
          <w:p w:rsidR="008C3BA8" w:rsidRPr="00AC5848" w:rsidRDefault="008C3BA8" w:rsidP="006D3DAA">
            <w:pPr>
              <w:rPr>
                <w:sz w:val="16"/>
                <w:szCs w:val="16"/>
              </w:rPr>
            </w:pPr>
            <w:r w:rsidRPr="00AC5848">
              <w:rPr>
                <w:sz w:val="16"/>
                <w:szCs w:val="16"/>
              </w:rPr>
              <w:t>Jugendliche / Erwachsene 15/17 bis70 Jahre</w:t>
            </w:r>
          </w:p>
        </w:tc>
        <w:tc>
          <w:tcPr>
            <w:tcW w:w="510" w:type="dxa"/>
          </w:tcPr>
          <w:p w:rsidR="008C3BA8" w:rsidRPr="00AC5848" w:rsidRDefault="004F173F" w:rsidP="00650EC1">
            <w:pPr>
              <w:spacing w:line="240" w:lineRule="auto"/>
              <w:jc w:val="center"/>
              <w:rPr>
                <w:sz w:val="16"/>
                <w:szCs w:val="16"/>
              </w:rPr>
            </w:pPr>
            <w:r w:rsidRPr="00AC5848">
              <w:rPr>
                <w:sz w:val="16"/>
                <w:szCs w:val="16"/>
              </w:rPr>
              <w:t>X</w:t>
            </w:r>
          </w:p>
        </w:tc>
        <w:tc>
          <w:tcPr>
            <w:tcW w:w="510" w:type="dxa"/>
          </w:tcPr>
          <w:p w:rsidR="008C3BA8" w:rsidRPr="00AC5848" w:rsidRDefault="008C3BA8" w:rsidP="00650EC1">
            <w:pPr>
              <w:spacing w:line="240" w:lineRule="auto"/>
              <w:jc w:val="center"/>
              <w:rPr>
                <w:sz w:val="16"/>
                <w:szCs w:val="16"/>
              </w:rPr>
            </w:pPr>
          </w:p>
        </w:tc>
        <w:tc>
          <w:tcPr>
            <w:tcW w:w="510" w:type="dxa"/>
          </w:tcPr>
          <w:p w:rsidR="008C3BA8" w:rsidRPr="00AC5848" w:rsidRDefault="008C3BA8" w:rsidP="00650EC1">
            <w:pPr>
              <w:spacing w:line="240" w:lineRule="auto"/>
              <w:jc w:val="center"/>
              <w:rPr>
                <w:sz w:val="16"/>
                <w:szCs w:val="16"/>
              </w:rPr>
            </w:pPr>
          </w:p>
        </w:tc>
      </w:tr>
      <w:tr w:rsidR="008C3BA8" w:rsidRPr="00AC5848" w:rsidTr="004235D6">
        <w:tc>
          <w:tcPr>
            <w:tcW w:w="3573" w:type="dxa"/>
          </w:tcPr>
          <w:p w:rsidR="008C3BA8" w:rsidRPr="00AC5848" w:rsidRDefault="008C3BA8" w:rsidP="006D3DAA">
            <w:pPr>
              <w:rPr>
                <w:sz w:val="16"/>
                <w:szCs w:val="16"/>
              </w:rPr>
            </w:pPr>
            <w:r w:rsidRPr="00AC5848">
              <w:rPr>
                <w:sz w:val="16"/>
                <w:szCs w:val="16"/>
              </w:rPr>
              <w:t>Ältere / alte Erwachsene 70 + Jahre</w:t>
            </w:r>
          </w:p>
        </w:tc>
        <w:tc>
          <w:tcPr>
            <w:tcW w:w="510" w:type="dxa"/>
          </w:tcPr>
          <w:p w:rsidR="008C3BA8" w:rsidRPr="00AC5848" w:rsidRDefault="004F173F" w:rsidP="00650EC1">
            <w:pPr>
              <w:spacing w:line="240" w:lineRule="auto"/>
              <w:jc w:val="center"/>
              <w:rPr>
                <w:sz w:val="16"/>
                <w:szCs w:val="16"/>
              </w:rPr>
            </w:pPr>
            <w:r w:rsidRPr="00AC5848">
              <w:rPr>
                <w:sz w:val="16"/>
                <w:szCs w:val="16"/>
              </w:rPr>
              <w:t>X</w:t>
            </w:r>
          </w:p>
        </w:tc>
        <w:tc>
          <w:tcPr>
            <w:tcW w:w="510" w:type="dxa"/>
          </w:tcPr>
          <w:p w:rsidR="008C3BA8" w:rsidRPr="00AC5848" w:rsidRDefault="008C3BA8" w:rsidP="00650EC1">
            <w:pPr>
              <w:spacing w:line="240" w:lineRule="auto"/>
              <w:jc w:val="center"/>
              <w:rPr>
                <w:sz w:val="16"/>
                <w:szCs w:val="16"/>
              </w:rPr>
            </w:pPr>
          </w:p>
        </w:tc>
        <w:tc>
          <w:tcPr>
            <w:tcW w:w="510" w:type="dxa"/>
          </w:tcPr>
          <w:p w:rsidR="008C3BA8" w:rsidRPr="00AC5848" w:rsidRDefault="008C3BA8" w:rsidP="00650EC1">
            <w:pPr>
              <w:spacing w:line="240" w:lineRule="auto"/>
              <w:jc w:val="center"/>
              <w:rPr>
                <w:sz w:val="16"/>
                <w:szCs w:val="16"/>
              </w:rPr>
            </w:pPr>
          </w:p>
        </w:tc>
      </w:tr>
    </w:tbl>
    <w:p w:rsidR="00852C24" w:rsidRPr="00AC5848" w:rsidRDefault="007B5B31" w:rsidP="00852C24">
      <w:r w:rsidRPr="00AC5848">
        <w:br w:type="page"/>
      </w:r>
    </w:p>
    <w:p w:rsidR="00852C24" w:rsidRPr="00AC5848" w:rsidRDefault="00852C24" w:rsidP="00852C24"/>
    <w:p w:rsidR="00852C24" w:rsidRPr="00AC5848" w:rsidRDefault="00852C24" w:rsidP="00852C24">
      <w:pPr>
        <w:rPr>
          <w:color w:val="000000" w:themeColor="text1"/>
          <w:sz w:val="22"/>
          <w:szCs w:val="22"/>
        </w:rPr>
      </w:pPr>
      <w:r w:rsidRPr="00AC5848">
        <w:rPr>
          <w:color w:val="000000" w:themeColor="text1"/>
          <w:sz w:val="22"/>
          <w:szCs w:val="22"/>
        </w:rPr>
        <w:t>Professionelle Pflege gewährleistet die Unterstützung von Patientinnen/Patienten und deren Familien unter Einbezug von Patienten- und Familienpräferenzen, state-of the art Wissen, klinischer Erfahrung und ethischen Prinzipien</w:t>
      </w:r>
    </w:p>
    <w:p w:rsidR="00852C24" w:rsidRPr="00AC5848" w:rsidRDefault="00852C24" w:rsidP="00852C24">
      <w:pPr>
        <w:rPr>
          <w:color w:val="000000" w:themeColor="text1"/>
          <w:sz w:val="22"/>
          <w:szCs w:val="22"/>
        </w:rPr>
      </w:pPr>
    </w:p>
    <w:p w:rsidR="00852C24" w:rsidRPr="00AC5848" w:rsidRDefault="00852C24" w:rsidP="00852C24">
      <w:pPr>
        <w:rPr>
          <w:color w:val="000000" w:themeColor="text1"/>
          <w:sz w:val="22"/>
          <w:szCs w:val="22"/>
        </w:rPr>
      </w:pPr>
    </w:p>
    <w:p w:rsidR="00852C24" w:rsidRPr="00AC5848" w:rsidRDefault="00852C24" w:rsidP="00852C24">
      <w:pPr>
        <w:rPr>
          <w:color w:val="000000" w:themeColor="text1"/>
          <w:sz w:val="22"/>
          <w:szCs w:val="22"/>
        </w:rPr>
      </w:pPr>
      <w:r w:rsidRPr="00AC5848">
        <w:rPr>
          <w:color w:val="000000" w:themeColor="text1"/>
          <w:sz w:val="22"/>
          <w:szCs w:val="22"/>
        </w:rPr>
        <w:t xml:space="preserve">Das beinhaltet: </w:t>
      </w:r>
    </w:p>
    <w:p w:rsidR="00852C24" w:rsidRPr="00AC5848" w:rsidRDefault="00852C24" w:rsidP="00852C24">
      <w:pPr>
        <w:rPr>
          <w:color w:val="000000" w:themeColor="text1"/>
          <w:sz w:val="22"/>
          <w:szCs w:val="22"/>
        </w:rPr>
      </w:pPr>
    </w:p>
    <w:p w:rsidR="009246C0" w:rsidRPr="00AC5848" w:rsidRDefault="009246C0" w:rsidP="009246C0">
      <w:pPr>
        <w:rPr>
          <w:color w:val="000000" w:themeColor="text1"/>
          <w:sz w:val="22"/>
          <w:szCs w:val="22"/>
        </w:rPr>
      </w:pPr>
      <w:r w:rsidRPr="00AC5848">
        <w:rPr>
          <w:color w:val="000000" w:themeColor="text1"/>
          <w:sz w:val="22"/>
          <w:szCs w:val="22"/>
        </w:rPr>
        <w:t>Das Einschätzen von Patientensituationen und die Durchführung der pflegerischen Interventionen zur Sicherstellung der medizinischen Behandlung</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Kontrolle und Überwachung der Vitalfunktionen</w:t>
      </w:r>
      <w:r w:rsidR="008B52EA" w:rsidRPr="00AC5848">
        <w:rPr>
          <w:color w:val="000000" w:themeColor="text1"/>
          <w:sz w:val="22"/>
          <w:szCs w:val="22"/>
        </w:rPr>
        <w:t xml:space="preserve">  </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Symptomkontrolle und –</w:t>
      </w:r>
      <w:r w:rsidR="00E3561B" w:rsidRPr="00AC5848">
        <w:rPr>
          <w:color w:val="000000" w:themeColor="text1"/>
          <w:sz w:val="22"/>
          <w:szCs w:val="22"/>
        </w:rPr>
        <w:t>Management</w:t>
      </w:r>
      <w:r w:rsidRPr="00AC5848">
        <w:rPr>
          <w:color w:val="000000" w:themeColor="text1"/>
          <w:sz w:val="22"/>
          <w:szCs w:val="22"/>
        </w:rPr>
        <w:t xml:space="preserve"> </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Arzneimittelmanagement (Therapievorbereitung und-verabreichung)</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 xml:space="preserve">Angebot an nicht medikamentösen Interventionen </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 xml:space="preserve">Verschiedene medizintechnische Interventionen </w:t>
      </w:r>
    </w:p>
    <w:p w:rsidR="00852C24" w:rsidRPr="00AC5848" w:rsidRDefault="00852C24" w:rsidP="00514BE5">
      <w:pPr>
        <w:pStyle w:val="Listenabsatz"/>
        <w:numPr>
          <w:ilvl w:val="0"/>
          <w:numId w:val="11"/>
        </w:numPr>
        <w:spacing w:line="240" w:lineRule="auto"/>
        <w:rPr>
          <w:color w:val="000000" w:themeColor="text1"/>
          <w:sz w:val="22"/>
          <w:szCs w:val="22"/>
        </w:rPr>
      </w:pPr>
      <w:r w:rsidRPr="00AC5848">
        <w:rPr>
          <w:color w:val="000000" w:themeColor="text1"/>
          <w:sz w:val="22"/>
          <w:szCs w:val="22"/>
        </w:rPr>
        <w:t>Wundmanagement und Ernährungsmanagement</w:t>
      </w:r>
    </w:p>
    <w:p w:rsidR="00852C24" w:rsidRPr="00AC5848" w:rsidRDefault="00852C24" w:rsidP="00852C24">
      <w:pPr>
        <w:pStyle w:val="Listenabsatz"/>
        <w:rPr>
          <w:color w:val="000000" w:themeColor="text1"/>
          <w:sz w:val="22"/>
          <w:szCs w:val="22"/>
        </w:rPr>
      </w:pPr>
    </w:p>
    <w:p w:rsidR="00852C24" w:rsidRPr="00AC5848" w:rsidRDefault="00852C24" w:rsidP="00852C24">
      <w:pPr>
        <w:rPr>
          <w:color w:val="000000" w:themeColor="text1"/>
          <w:sz w:val="22"/>
          <w:szCs w:val="22"/>
        </w:rPr>
      </w:pPr>
      <w:r w:rsidRPr="00AC5848">
        <w:rPr>
          <w:color w:val="000000" w:themeColor="text1"/>
          <w:sz w:val="22"/>
          <w:szCs w:val="22"/>
        </w:rPr>
        <w:t xml:space="preserve">Unterstützung der Patientinnen, Patienten und deren Angehörigen in der Gesundheitsförderung und im Krankheitsverlauf </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 xml:space="preserve">Interventionen zur Prävention </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Unterstützung und Förderung des Selbstmanagements/ Angebot Patientenedukation</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Unterstützung in den Aktivitäten des täglichen Lebens</w:t>
      </w:r>
      <w:r w:rsidR="008B52EA" w:rsidRPr="00AC5848">
        <w:rPr>
          <w:color w:val="000000" w:themeColor="text1"/>
          <w:sz w:val="22"/>
          <w:szCs w:val="22"/>
        </w:rPr>
        <w:t xml:space="preserve"> </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Unterstützung in Krisensituationen und in der Krankheitsbewältigung</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Begleitung am Lebensende</w:t>
      </w:r>
    </w:p>
    <w:p w:rsidR="00852C24" w:rsidRPr="00AC5848" w:rsidRDefault="00852C24" w:rsidP="00514BE5">
      <w:pPr>
        <w:pStyle w:val="Listenabsatz"/>
        <w:numPr>
          <w:ilvl w:val="0"/>
          <w:numId w:val="12"/>
        </w:numPr>
        <w:spacing w:line="240" w:lineRule="auto"/>
        <w:rPr>
          <w:color w:val="000000" w:themeColor="text1"/>
          <w:sz w:val="22"/>
          <w:szCs w:val="22"/>
        </w:rPr>
      </w:pPr>
      <w:r w:rsidRPr="00AC5848">
        <w:rPr>
          <w:color w:val="000000" w:themeColor="text1"/>
          <w:sz w:val="22"/>
          <w:szCs w:val="22"/>
        </w:rPr>
        <w:t xml:space="preserve">Austritts- und Übertrittsplanung und Nachsorgemanagement </w:t>
      </w:r>
    </w:p>
    <w:p w:rsidR="007B5B31" w:rsidRPr="00AC5848" w:rsidRDefault="00852C24" w:rsidP="007B5B31">
      <w:pPr>
        <w:rPr>
          <w:strike/>
          <w:color w:val="FF0000"/>
        </w:rPr>
      </w:pPr>
      <w:r w:rsidRPr="00AC5848">
        <w:rPr>
          <w:strike/>
          <w:color w:val="000000" w:themeColor="text1"/>
        </w:rPr>
        <w:br w:type="page"/>
      </w:r>
    </w:p>
    <w:tbl>
      <w:tblPr>
        <w:tblW w:w="1474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7087"/>
      </w:tblGrid>
      <w:tr w:rsidR="009954F4"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9954F4" w:rsidRPr="00AC5848" w:rsidRDefault="009954F4" w:rsidP="006D3DAA">
            <w:pPr>
              <w:rPr>
                <w:rFonts w:cs="Arial"/>
                <w:b/>
              </w:rPr>
            </w:pPr>
            <w:r w:rsidRPr="00AC5848">
              <w:rPr>
                <w:rFonts w:cs="Arial"/>
                <w:b/>
              </w:rPr>
              <w:t>Phase</w:t>
            </w:r>
          </w:p>
          <w:p w:rsidR="009954F4" w:rsidRPr="00AC5848" w:rsidRDefault="009954F4" w:rsidP="006D3DAA">
            <w:pPr>
              <w:rPr>
                <w:rFonts w:cs="Arial"/>
                <w:b/>
              </w:rPr>
            </w:pPr>
          </w:p>
        </w:tc>
        <w:tc>
          <w:tcPr>
            <w:tcW w:w="5528" w:type="dxa"/>
            <w:tcBorders>
              <w:top w:val="single" w:sz="4" w:space="0" w:color="auto"/>
              <w:left w:val="single" w:sz="4" w:space="0" w:color="auto"/>
              <w:bottom w:val="single" w:sz="4" w:space="0" w:color="auto"/>
              <w:right w:val="single" w:sz="4" w:space="0" w:color="auto"/>
            </w:tcBorders>
          </w:tcPr>
          <w:p w:rsidR="009954F4" w:rsidRPr="00AC5848" w:rsidRDefault="009954F4" w:rsidP="006D3DAA">
            <w:pPr>
              <w:rPr>
                <w:rFonts w:cs="Arial"/>
                <w:b/>
              </w:rPr>
            </w:pPr>
            <w:r w:rsidRPr="00AC5848">
              <w:rPr>
                <w:rFonts w:cs="Arial"/>
                <w:b/>
              </w:rPr>
              <w:t>Beschreibung der Phase</w:t>
            </w:r>
          </w:p>
          <w:p w:rsidR="009954F4" w:rsidRPr="00AC5848" w:rsidRDefault="009954F4" w:rsidP="006D3DAA">
            <w:pPr>
              <w:rPr>
                <w:rFonts w:cs="Arial"/>
                <w:b/>
              </w:rPr>
            </w:pPr>
          </w:p>
        </w:tc>
        <w:tc>
          <w:tcPr>
            <w:tcW w:w="7087" w:type="dxa"/>
            <w:tcBorders>
              <w:top w:val="single" w:sz="4" w:space="0" w:color="auto"/>
              <w:left w:val="single" w:sz="4" w:space="0" w:color="auto"/>
              <w:bottom w:val="single" w:sz="4" w:space="0" w:color="auto"/>
              <w:right w:val="single" w:sz="4" w:space="0" w:color="auto"/>
            </w:tcBorders>
          </w:tcPr>
          <w:p w:rsidR="009954F4" w:rsidRPr="00AC5848" w:rsidRDefault="009954F4" w:rsidP="006D3DAA">
            <w:pPr>
              <w:rPr>
                <w:rFonts w:cs="Arial"/>
                <w:b/>
              </w:rPr>
            </w:pPr>
            <w:r w:rsidRPr="00AC5848">
              <w:rPr>
                <w:rFonts w:cs="Arial"/>
                <w:b/>
              </w:rPr>
              <w:t>Arbeitsfelder</w:t>
            </w:r>
          </w:p>
        </w:tc>
      </w:tr>
      <w:tr w:rsidR="009954F4"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9954F4" w:rsidRPr="00AC5848" w:rsidRDefault="009954F4" w:rsidP="006D3DAA">
            <w:pPr>
              <w:rPr>
                <w:rFonts w:cs="Arial"/>
                <w:b/>
                <w:bCs/>
                <w:szCs w:val="18"/>
              </w:rPr>
            </w:pPr>
            <w:r w:rsidRPr="00AC5848">
              <w:rPr>
                <w:rFonts w:cs="Arial"/>
                <w:b/>
                <w:bCs/>
                <w:szCs w:val="18"/>
              </w:rPr>
              <w:t>Phase der</w:t>
            </w:r>
          </w:p>
          <w:p w:rsidR="009954F4" w:rsidRPr="00AC5848" w:rsidRDefault="009954F4" w:rsidP="006D3DAA">
            <w:pPr>
              <w:rPr>
                <w:rFonts w:cs="Arial"/>
                <w:b/>
                <w:bCs/>
                <w:szCs w:val="18"/>
              </w:rPr>
            </w:pPr>
            <w:r w:rsidRPr="00AC5848">
              <w:rPr>
                <w:rFonts w:cs="Arial"/>
                <w:b/>
                <w:bCs/>
                <w:szCs w:val="18"/>
              </w:rPr>
              <w:t>Gesundheits</w:t>
            </w:r>
            <w:r w:rsidRPr="00AC5848">
              <w:rPr>
                <w:rFonts w:cs="Arial"/>
                <w:b/>
                <w:bCs/>
                <w:szCs w:val="18"/>
              </w:rPr>
              <w:softHyphen/>
              <w:t>förderung,</w:t>
            </w:r>
          </w:p>
          <w:p w:rsidR="009954F4" w:rsidRPr="00AC5848" w:rsidRDefault="009954F4" w:rsidP="006D3DAA">
            <w:pPr>
              <w:rPr>
                <w:rFonts w:cs="Arial"/>
                <w:b/>
                <w:bCs/>
                <w:szCs w:val="18"/>
              </w:rPr>
            </w:pPr>
            <w:r w:rsidRPr="00AC5848">
              <w:rPr>
                <w:rFonts w:cs="Arial"/>
                <w:b/>
                <w:bCs/>
                <w:szCs w:val="18"/>
              </w:rPr>
              <w:t>Gesundheits</w:t>
            </w:r>
            <w:r w:rsidRPr="00AC5848">
              <w:rPr>
                <w:rFonts w:cs="Arial"/>
                <w:b/>
                <w:bCs/>
                <w:szCs w:val="18"/>
              </w:rPr>
              <w:softHyphen/>
              <w:t>erhaltung,</w:t>
            </w:r>
          </w:p>
          <w:p w:rsidR="009954F4" w:rsidRPr="00AC5848" w:rsidRDefault="009954F4" w:rsidP="006D3DAA">
            <w:pPr>
              <w:rPr>
                <w:rFonts w:cs="Arial"/>
                <w:b/>
                <w:bCs/>
                <w:szCs w:val="18"/>
              </w:rPr>
            </w:pPr>
            <w:r w:rsidRPr="00AC5848">
              <w:rPr>
                <w:rFonts w:cs="Arial"/>
                <w:b/>
                <w:bCs/>
                <w:szCs w:val="18"/>
              </w:rPr>
              <w:t>Prävention</w:t>
            </w:r>
          </w:p>
          <w:p w:rsidR="009954F4" w:rsidRPr="00AC5848" w:rsidRDefault="009954F4" w:rsidP="006D3DAA">
            <w:pPr>
              <w:rPr>
                <w:rFonts w:cs="Arial"/>
                <w:szCs w:val="18"/>
              </w:rPr>
            </w:pPr>
          </w:p>
        </w:tc>
        <w:tc>
          <w:tcPr>
            <w:tcW w:w="5528" w:type="dxa"/>
            <w:tcBorders>
              <w:top w:val="single" w:sz="4" w:space="0" w:color="auto"/>
              <w:left w:val="single" w:sz="4" w:space="0" w:color="auto"/>
              <w:bottom w:val="single" w:sz="4" w:space="0" w:color="auto"/>
              <w:right w:val="single" w:sz="4" w:space="0" w:color="auto"/>
            </w:tcBorders>
          </w:tcPr>
          <w:p w:rsidR="00852C24" w:rsidRPr="00AC5848" w:rsidRDefault="00852C24" w:rsidP="00852C24">
            <w:pPr>
              <w:rPr>
                <w:rFonts w:cs="Arial"/>
                <w:szCs w:val="18"/>
              </w:rPr>
            </w:pPr>
            <w:r w:rsidRPr="00AC5848">
              <w:rPr>
                <w:rFonts w:cs="Arial"/>
                <w:szCs w:val="18"/>
              </w:rPr>
              <w:t xml:space="preserve">Die Phase der </w:t>
            </w:r>
            <w:r w:rsidRPr="00AC5848">
              <w:rPr>
                <w:rFonts w:cs="Arial"/>
                <w:i/>
                <w:iCs/>
                <w:szCs w:val="18"/>
              </w:rPr>
              <w:t xml:space="preserve">Gesundheitsförderung, Gesundheitserhaltung und Prävention </w:t>
            </w:r>
            <w:r w:rsidRPr="00AC5848">
              <w:rPr>
                <w:rFonts w:cs="Arial"/>
                <w:szCs w:val="18"/>
              </w:rPr>
              <w:t xml:space="preserve">bezeichnet Situationen, in denen die gesundheitliche Situation der Betroffenen mit geeigneten Interventionen positiv unterstützt und beeinflusst wird. </w:t>
            </w:r>
          </w:p>
          <w:p w:rsidR="00852C24" w:rsidRPr="00AC5848" w:rsidRDefault="00852C24" w:rsidP="00852C24">
            <w:pPr>
              <w:rPr>
                <w:rFonts w:cs="Arial"/>
                <w:szCs w:val="18"/>
              </w:rPr>
            </w:pPr>
          </w:p>
          <w:p w:rsidR="00852C24" w:rsidRPr="00AC5848" w:rsidRDefault="00852C24" w:rsidP="00852C24">
            <w:pPr>
              <w:rPr>
                <w:rFonts w:cs="Arial"/>
                <w:szCs w:val="18"/>
              </w:rPr>
            </w:pPr>
            <w:r w:rsidRPr="00AC5848">
              <w:rPr>
                <w:rFonts w:cs="Arial"/>
                <w:szCs w:val="18"/>
              </w:rPr>
              <w:t>Die pflegerischen Interventionen zielen auf die Stärkung der Ressourcen und des Copings sowie auf die Reduktion von Risiken und die Vorbeugung von Krankheiten/Unfällen.</w:t>
            </w:r>
          </w:p>
          <w:p w:rsidR="00852C24" w:rsidRPr="00AC5848" w:rsidRDefault="00852C24" w:rsidP="00852C24">
            <w:pPr>
              <w:rPr>
                <w:rFonts w:cs="Arial"/>
                <w:szCs w:val="18"/>
              </w:rPr>
            </w:pPr>
          </w:p>
          <w:p w:rsidR="00852C24" w:rsidRPr="00AC5848" w:rsidRDefault="00852C24" w:rsidP="00514BE5">
            <w:pPr>
              <w:pStyle w:val="Listenabsatz"/>
              <w:widowControl w:val="0"/>
              <w:numPr>
                <w:ilvl w:val="0"/>
                <w:numId w:val="9"/>
              </w:numPr>
              <w:tabs>
                <w:tab w:val="left" w:pos="6350"/>
                <w:tab w:val="right" w:pos="9356"/>
              </w:tabs>
              <w:spacing w:line="240" w:lineRule="auto"/>
              <w:ind w:left="173" w:hanging="173"/>
              <w:rPr>
                <w:rFonts w:cs="Arial"/>
                <w:sz w:val="16"/>
                <w:szCs w:val="18"/>
              </w:rPr>
            </w:pPr>
            <w:r w:rsidRPr="00AC5848">
              <w:rPr>
                <w:rFonts w:cs="Arial"/>
                <w:sz w:val="18"/>
                <w:szCs w:val="18"/>
              </w:rPr>
              <w:t>Fördern und unterstützen im Aneignen von gesundheitsförderndem Verhalten bzw. präventivem Handeln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Unterstützung geben im Begreifen und Verstehen einer belastenden oder risikoreichen Situation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Wissensdefizite erkennen und beheben durch adressatengerechte Information, Instruktion, Edukation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Unterstützen beim Erkennen und Ausschöpfen von Kompetenzen und Ressourcen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Unterstützen in der Suche nach Lösungen und Nutzung der vielfältigen pflegerischen Angebote, z.B. Aromapflege, Basale Stimulation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Unterstützen in der Planung der Neuorganisation des Alltags und der Einbindung des sozialen Netzes</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 xml:space="preserve">Beraten zur Früherkennung von Risiken sowie deren Reduktion oder Ausschaltung </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Anleiten und unterrichten zu gesundheitsförderlichem Verhalten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 xml:space="preserve">Beraten zur Erhaltung einer bestmöglichen Gesundheit, z.B. durch Trainingsmöglichkeiten, Verhaltensempfehlungen, Korrektur von Fehlmustern </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 w:val="18"/>
                <w:szCs w:val="18"/>
              </w:rPr>
            </w:pPr>
            <w:r w:rsidRPr="00AC5848">
              <w:rPr>
                <w:rFonts w:cs="Arial"/>
                <w:sz w:val="18"/>
                <w:szCs w:val="18"/>
              </w:rPr>
              <w:t>Anleiten bei Umsetzungsproblemen</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Cs w:val="18"/>
              </w:rPr>
            </w:pPr>
            <w:r w:rsidRPr="00AC5848">
              <w:rPr>
                <w:rFonts w:cs="Arial"/>
                <w:sz w:val="18"/>
                <w:szCs w:val="18"/>
              </w:rPr>
              <w:t>Informieren über Hilfsangebote und deren Zugang</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Cs w:val="18"/>
              </w:rPr>
            </w:pPr>
            <w:r w:rsidRPr="00AC5848">
              <w:rPr>
                <w:rFonts w:cs="Arial"/>
                <w:sz w:val="18"/>
                <w:szCs w:val="18"/>
              </w:rPr>
              <w:t>Edukation von präventiven Massnahmen (z.B. Thromboseprophylaxe)</w:t>
            </w:r>
          </w:p>
          <w:p w:rsidR="00852C2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Cs w:val="18"/>
              </w:rPr>
            </w:pPr>
            <w:r w:rsidRPr="00AC5848">
              <w:rPr>
                <w:rFonts w:cs="Arial"/>
                <w:sz w:val="18"/>
                <w:szCs w:val="18"/>
              </w:rPr>
              <w:t>Einschätzen, beurteilen von Risiken und gezielte Nutzung von Hilfsmittel zur Risikominimierung, z.B. Sturzrisiko</w:t>
            </w:r>
          </w:p>
          <w:p w:rsidR="009954F4" w:rsidRPr="00AC5848" w:rsidRDefault="00852C24" w:rsidP="00514BE5">
            <w:pPr>
              <w:widowControl w:val="0"/>
              <w:numPr>
                <w:ilvl w:val="0"/>
                <w:numId w:val="9"/>
              </w:numPr>
              <w:tabs>
                <w:tab w:val="clear" w:pos="0"/>
                <w:tab w:val="num" w:pos="221"/>
                <w:tab w:val="left" w:pos="6350"/>
                <w:tab w:val="right" w:pos="9356"/>
              </w:tabs>
              <w:spacing w:line="240" w:lineRule="auto"/>
              <w:ind w:left="221" w:hanging="221"/>
              <w:rPr>
                <w:rFonts w:cs="Arial"/>
                <w:szCs w:val="18"/>
              </w:rPr>
            </w:pPr>
            <w:r w:rsidRPr="00AC5848">
              <w:rPr>
                <w:rFonts w:cs="Arial"/>
                <w:sz w:val="18"/>
                <w:szCs w:val="18"/>
              </w:rPr>
              <w:t>Fördern und unterstützen des Selbstmanagement</w:t>
            </w:r>
          </w:p>
        </w:tc>
        <w:tc>
          <w:tcPr>
            <w:tcW w:w="7087" w:type="dxa"/>
            <w:tcBorders>
              <w:top w:val="single" w:sz="4" w:space="0" w:color="auto"/>
              <w:left w:val="single" w:sz="4" w:space="0" w:color="auto"/>
              <w:bottom w:val="single" w:sz="4" w:space="0" w:color="auto"/>
              <w:right w:val="single" w:sz="4" w:space="0" w:color="auto"/>
            </w:tcBorders>
          </w:tcPr>
          <w:p w:rsidR="005418A2" w:rsidRPr="00AC5848" w:rsidRDefault="005418A2" w:rsidP="005418A2">
            <w:pPr>
              <w:rPr>
                <w:rFonts w:cs="Arial"/>
                <w:b/>
                <w:sz w:val="18"/>
                <w:szCs w:val="18"/>
              </w:rPr>
            </w:pPr>
            <w:r w:rsidRPr="00AC5848">
              <w:rPr>
                <w:rFonts w:cs="Arial"/>
                <w:b/>
                <w:sz w:val="18"/>
                <w:szCs w:val="18"/>
              </w:rPr>
              <w:t>Pflegerische Vorbereitung von Patientinnen und Patienten die für eine Tracheotomie oder Laryngektomie vorgesehen sind.</w:t>
            </w:r>
          </w:p>
          <w:p w:rsidR="005418A2" w:rsidRPr="00AC5848" w:rsidRDefault="005418A2" w:rsidP="005418A2">
            <w:pPr>
              <w:pStyle w:val="Listenabsatz"/>
              <w:widowControl w:val="0"/>
              <w:numPr>
                <w:ilvl w:val="0"/>
                <w:numId w:val="16"/>
              </w:numPr>
              <w:tabs>
                <w:tab w:val="left" w:pos="6350"/>
                <w:tab w:val="right" w:pos="9356"/>
              </w:tabs>
              <w:spacing w:line="240" w:lineRule="auto"/>
              <w:rPr>
                <w:rFonts w:cs="Arial"/>
                <w:sz w:val="18"/>
                <w:szCs w:val="18"/>
              </w:rPr>
            </w:pPr>
            <w:r w:rsidRPr="00AC5848">
              <w:rPr>
                <w:rFonts w:cs="Arial"/>
                <w:sz w:val="18"/>
                <w:szCs w:val="18"/>
              </w:rPr>
              <w:t>Führung und Dokumentation des Anamnesegespräches</w:t>
            </w:r>
          </w:p>
          <w:p w:rsidR="005418A2" w:rsidRPr="00AC5848" w:rsidRDefault="005418A2" w:rsidP="005418A2">
            <w:pPr>
              <w:pStyle w:val="Listenabsatz"/>
              <w:widowControl w:val="0"/>
              <w:numPr>
                <w:ilvl w:val="0"/>
                <w:numId w:val="16"/>
              </w:numPr>
              <w:tabs>
                <w:tab w:val="left" w:pos="6350"/>
                <w:tab w:val="right" w:pos="9356"/>
              </w:tabs>
              <w:spacing w:line="240" w:lineRule="auto"/>
              <w:rPr>
                <w:rFonts w:cs="Arial"/>
                <w:sz w:val="18"/>
                <w:szCs w:val="18"/>
              </w:rPr>
            </w:pPr>
            <w:r w:rsidRPr="00AC5848">
              <w:rPr>
                <w:rFonts w:cs="Arial"/>
                <w:sz w:val="18"/>
                <w:szCs w:val="18"/>
              </w:rPr>
              <w:t xml:space="preserve">Instruktion der Patientin/ des Patienten über bevorstehende </w:t>
            </w:r>
            <w:r w:rsidRPr="00AC5848">
              <w:rPr>
                <w:rFonts w:cs="Arial"/>
                <w:sz w:val="18"/>
                <w:szCs w:val="18"/>
              </w:rPr>
              <w:br/>
              <w:t>Operation</w:t>
            </w:r>
          </w:p>
          <w:p w:rsidR="005418A2" w:rsidRPr="00AC5848" w:rsidRDefault="005418A2" w:rsidP="005418A2">
            <w:pPr>
              <w:pStyle w:val="Listenabsatz"/>
              <w:widowControl w:val="0"/>
              <w:numPr>
                <w:ilvl w:val="0"/>
                <w:numId w:val="16"/>
              </w:numPr>
              <w:tabs>
                <w:tab w:val="left" w:pos="6350"/>
                <w:tab w:val="right" w:pos="9356"/>
              </w:tabs>
              <w:spacing w:line="240" w:lineRule="auto"/>
              <w:rPr>
                <w:rFonts w:cs="Arial"/>
                <w:sz w:val="18"/>
                <w:szCs w:val="18"/>
              </w:rPr>
            </w:pPr>
            <w:r w:rsidRPr="00AC5848">
              <w:rPr>
                <w:rFonts w:cs="Arial"/>
                <w:sz w:val="18"/>
                <w:szCs w:val="18"/>
              </w:rPr>
              <w:t>Erfassung und Dokumentation von Assessments</w:t>
            </w:r>
            <w:r w:rsidRPr="00AC5848">
              <w:rPr>
                <w:rFonts w:cs="Arial"/>
                <w:sz w:val="18"/>
                <w:szCs w:val="18"/>
              </w:rPr>
              <w:br/>
              <w:t>- NRS</w:t>
            </w:r>
            <w:r w:rsidRPr="00AC5848">
              <w:rPr>
                <w:rFonts w:cs="Arial"/>
                <w:sz w:val="18"/>
                <w:szCs w:val="18"/>
              </w:rPr>
              <w:br/>
              <w:t>- MFS</w:t>
            </w:r>
            <w:r w:rsidRPr="00AC5848">
              <w:rPr>
                <w:rFonts w:cs="Arial"/>
                <w:sz w:val="18"/>
                <w:szCs w:val="18"/>
              </w:rPr>
              <w:br/>
              <w:t>- DOS/ CAM</w:t>
            </w:r>
            <w:r w:rsidRPr="00AC5848">
              <w:rPr>
                <w:rFonts w:cs="Arial"/>
                <w:sz w:val="18"/>
                <w:szCs w:val="18"/>
              </w:rPr>
              <w:br/>
              <w:t>- Mundpflegeassessment</w:t>
            </w:r>
          </w:p>
          <w:p w:rsidR="005418A2" w:rsidRPr="00AC5848" w:rsidRDefault="005418A2" w:rsidP="005418A2">
            <w:pPr>
              <w:rPr>
                <w:rFonts w:cs="Arial"/>
                <w:b/>
                <w:sz w:val="18"/>
                <w:szCs w:val="18"/>
              </w:rPr>
            </w:pPr>
          </w:p>
          <w:p w:rsidR="005418A2" w:rsidRPr="00AC5848" w:rsidRDefault="005418A2" w:rsidP="005418A2">
            <w:pPr>
              <w:rPr>
                <w:rFonts w:cs="Arial"/>
                <w:b/>
                <w:sz w:val="18"/>
                <w:szCs w:val="18"/>
              </w:rPr>
            </w:pPr>
          </w:p>
          <w:p w:rsidR="005418A2" w:rsidRPr="00AC5848" w:rsidRDefault="005418A2" w:rsidP="005418A2">
            <w:pPr>
              <w:rPr>
                <w:rFonts w:cs="Arial"/>
                <w:b/>
                <w:sz w:val="18"/>
                <w:szCs w:val="18"/>
              </w:rPr>
            </w:pPr>
          </w:p>
          <w:p w:rsidR="005418A2" w:rsidRPr="00AC5848" w:rsidRDefault="005418A2" w:rsidP="005418A2">
            <w:pPr>
              <w:rPr>
                <w:rFonts w:cs="Arial"/>
                <w:b/>
                <w:sz w:val="18"/>
                <w:szCs w:val="18"/>
              </w:rPr>
            </w:pPr>
            <w:r w:rsidRPr="00AC5848">
              <w:rPr>
                <w:rFonts w:cs="Arial"/>
                <w:b/>
                <w:sz w:val="18"/>
                <w:szCs w:val="18"/>
              </w:rPr>
              <w:t>Abgabe und Instruktion von Schlaf/Apnoe Geräten.</w:t>
            </w:r>
          </w:p>
          <w:p w:rsidR="005418A2" w:rsidRPr="00AC5848" w:rsidRDefault="005418A2" w:rsidP="005418A2">
            <w:pPr>
              <w:rPr>
                <w:rFonts w:cs="Arial"/>
                <w:b/>
                <w:sz w:val="18"/>
                <w:szCs w:val="18"/>
              </w:rPr>
            </w:pPr>
          </w:p>
          <w:p w:rsidR="005418A2" w:rsidRPr="00AC5848" w:rsidRDefault="005418A2" w:rsidP="005418A2">
            <w:pPr>
              <w:rPr>
                <w:rFonts w:cs="Arial"/>
                <w:b/>
                <w:sz w:val="18"/>
                <w:szCs w:val="18"/>
              </w:rPr>
            </w:pPr>
          </w:p>
          <w:p w:rsidR="005418A2" w:rsidRPr="00AC5848" w:rsidRDefault="005418A2" w:rsidP="005418A2">
            <w:pPr>
              <w:rPr>
                <w:rFonts w:cs="Arial"/>
                <w:b/>
                <w:sz w:val="18"/>
                <w:szCs w:val="18"/>
              </w:rPr>
            </w:pPr>
            <w:r w:rsidRPr="00AC5848">
              <w:rPr>
                <w:rFonts w:cs="Arial"/>
                <w:b/>
                <w:sz w:val="18"/>
                <w:szCs w:val="18"/>
              </w:rPr>
              <w:t>Durchführung von verschiedenen Tests:</w:t>
            </w:r>
          </w:p>
          <w:p w:rsidR="005418A2" w:rsidRPr="00AC5848" w:rsidRDefault="005418A2" w:rsidP="005418A2">
            <w:pPr>
              <w:pStyle w:val="Listenabsatz"/>
              <w:widowControl w:val="0"/>
              <w:numPr>
                <w:ilvl w:val="0"/>
                <w:numId w:val="17"/>
              </w:numPr>
              <w:tabs>
                <w:tab w:val="left" w:pos="6350"/>
                <w:tab w:val="right" w:pos="9356"/>
              </w:tabs>
              <w:spacing w:line="240" w:lineRule="auto"/>
              <w:rPr>
                <w:rFonts w:cs="Arial"/>
                <w:sz w:val="18"/>
                <w:szCs w:val="18"/>
              </w:rPr>
            </w:pPr>
            <w:r w:rsidRPr="00AC5848">
              <w:rPr>
                <w:rFonts w:cs="Arial"/>
                <w:sz w:val="18"/>
                <w:szCs w:val="18"/>
              </w:rPr>
              <w:t xml:space="preserve">Allergietest </w:t>
            </w:r>
          </w:p>
          <w:p w:rsidR="005418A2" w:rsidRPr="00AC5848" w:rsidRDefault="005418A2" w:rsidP="005418A2">
            <w:pPr>
              <w:pStyle w:val="Listenabsatz"/>
              <w:widowControl w:val="0"/>
              <w:numPr>
                <w:ilvl w:val="0"/>
                <w:numId w:val="17"/>
              </w:numPr>
              <w:tabs>
                <w:tab w:val="left" w:pos="6350"/>
                <w:tab w:val="right" w:pos="9356"/>
              </w:tabs>
              <w:spacing w:line="240" w:lineRule="auto"/>
              <w:rPr>
                <w:rFonts w:cs="Arial"/>
                <w:sz w:val="18"/>
                <w:szCs w:val="18"/>
              </w:rPr>
            </w:pPr>
            <w:r w:rsidRPr="00AC5848">
              <w:rPr>
                <w:rFonts w:cs="Arial"/>
                <w:sz w:val="18"/>
                <w:szCs w:val="18"/>
              </w:rPr>
              <w:t>Rhinomanometrie</w:t>
            </w:r>
          </w:p>
          <w:p w:rsidR="005418A2" w:rsidRPr="00AC5848" w:rsidRDefault="005418A2" w:rsidP="005418A2">
            <w:pPr>
              <w:pStyle w:val="Listenabsatz"/>
              <w:widowControl w:val="0"/>
              <w:numPr>
                <w:ilvl w:val="0"/>
                <w:numId w:val="17"/>
              </w:numPr>
              <w:tabs>
                <w:tab w:val="left" w:pos="6350"/>
                <w:tab w:val="right" w:pos="9356"/>
              </w:tabs>
              <w:spacing w:line="240" w:lineRule="auto"/>
              <w:rPr>
                <w:rFonts w:cs="Arial"/>
                <w:sz w:val="18"/>
                <w:szCs w:val="18"/>
              </w:rPr>
            </w:pPr>
            <w:r w:rsidRPr="00AC5848">
              <w:rPr>
                <w:rFonts w:cs="Arial"/>
                <w:sz w:val="18"/>
                <w:szCs w:val="18"/>
              </w:rPr>
              <w:t>Geruchstest</w:t>
            </w:r>
          </w:p>
          <w:p w:rsidR="005418A2" w:rsidRPr="00AC5848" w:rsidRDefault="005418A2" w:rsidP="005418A2">
            <w:pPr>
              <w:rPr>
                <w:rFonts w:cs="Arial"/>
                <w:b/>
                <w:sz w:val="18"/>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5418A2" w:rsidRPr="00AC5848" w:rsidRDefault="005418A2" w:rsidP="006D3DAA">
            <w:pPr>
              <w:rPr>
                <w:rFonts w:cs="Arial"/>
                <w:szCs w:val="18"/>
              </w:rPr>
            </w:pPr>
          </w:p>
          <w:p w:rsidR="005418A2" w:rsidRPr="00AC5848" w:rsidRDefault="005418A2" w:rsidP="006D3DAA">
            <w:pPr>
              <w:rPr>
                <w:rFonts w:cs="Arial"/>
                <w:szCs w:val="18"/>
              </w:rPr>
            </w:pPr>
          </w:p>
          <w:p w:rsidR="009C55B6" w:rsidRPr="00AC5848" w:rsidRDefault="009C55B6" w:rsidP="006D3DAA">
            <w:pPr>
              <w:rPr>
                <w:rFonts w:cs="Arial"/>
                <w:szCs w:val="18"/>
              </w:rPr>
            </w:pPr>
          </w:p>
          <w:p w:rsidR="009954F4" w:rsidRPr="00AC5848" w:rsidRDefault="009954F4" w:rsidP="006D3DAA">
            <w:pPr>
              <w:rPr>
                <w:rFonts w:cs="Arial"/>
                <w:szCs w:val="18"/>
              </w:rPr>
            </w:pPr>
            <w:r w:rsidRPr="00AC5848">
              <w:rPr>
                <w:rFonts w:cs="Arial"/>
                <w:szCs w:val="18"/>
              </w:rPr>
              <w:t>Angebot:</w:t>
            </w:r>
          </w:p>
          <w:p w:rsidR="009954F4" w:rsidRPr="00AC5848" w:rsidRDefault="009954F4" w:rsidP="006D3DAA">
            <w:pPr>
              <w:rPr>
                <w:rFonts w:cs="Arial"/>
                <w:szCs w:val="18"/>
              </w:rPr>
            </w:pPr>
          </w:p>
          <w:p w:rsidR="009954F4" w:rsidRPr="00AC5848" w:rsidRDefault="009C55B6" w:rsidP="005418A2">
            <w:pPr>
              <w:rPr>
                <w:rFonts w:cs="Arial"/>
                <w:szCs w:val="18"/>
              </w:rPr>
            </w:pPr>
            <w:r w:rsidRPr="00AC5848">
              <w:rPr>
                <w:rFonts w:cs="Arial"/>
                <w:szCs w:val="18"/>
              </w:rPr>
              <w:sym w:font="Wingdings" w:char="F06F"/>
            </w:r>
            <w:r w:rsidR="009954F4" w:rsidRPr="00AC5848">
              <w:rPr>
                <w:rFonts w:cs="Arial"/>
                <w:szCs w:val="18"/>
              </w:rPr>
              <w:t xml:space="preserve">  </w:t>
            </w:r>
            <w:r w:rsidR="009954F4" w:rsidRPr="00AC5848">
              <w:rPr>
                <w:rFonts w:cs="Arial"/>
                <w:b/>
                <w:bCs/>
                <w:szCs w:val="18"/>
              </w:rPr>
              <w:t xml:space="preserve">hoch           </w:t>
            </w:r>
            <w:r w:rsidR="005418A2" w:rsidRPr="00AC5848">
              <w:rPr>
                <w:rFonts w:cs="Arial"/>
                <w:szCs w:val="18"/>
              </w:rPr>
              <w:t>X</w:t>
            </w:r>
            <w:r w:rsidR="009954F4" w:rsidRPr="00AC5848">
              <w:rPr>
                <w:rFonts w:cs="Arial"/>
                <w:szCs w:val="18"/>
              </w:rPr>
              <w:t xml:space="preserve">  </w:t>
            </w:r>
            <w:r w:rsidR="009954F4" w:rsidRPr="00AC5848">
              <w:rPr>
                <w:rFonts w:cs="Arial"/>
                <w:b/>
                <w:bCs/>
                <w:szCs w:val="18"/>
              </w:rPr>
              <w:t xml:space="preserve">mittel           </w:t>
            </w:r>
            <w:r w:rsidR="009954F4" w:rsidRPr="00AC5848">
              <w:rPr>
                <w:rFonts w:cs="Arial"/>
                <w:szCs w:val="18"/>
              </w:rPr>
              <w:sym w:font="Wingdings" w:char="F06F"/>
            </w:r>
            <w:r w:rsidR="009954F4" w:rsidRPr="00AC5848">
              <w:rPr>
                <w:rFonts w:cs="Arial"/>
                <w:szCs w:val="18"/>
              </w:rPr>
              <w:t xml:space="preserve">   </w:t>
            </w:r>
            <w:r w:rsidR="009954F4" w:rsidRPr="00AC5848">
              <w:rPr>
                <w:rFonts w:cs="Arial"/>
                <w:b/>
                <w:bCs/>
                <w:szCs w:val="18"/>
              </w:rPr>
              <w:t xml:space="preserve">gering           </w:t>
            </w:r>
            <w:r w:rsidR="009954F4" w:rsidRPr="00AC5848">
              <w:rPr>
                <w:rFonts w:cs="Arial"/>
                <w:szCs w:val="18"/>
              </w:rPr>
              <w:sym w:font="Wingdings" w:char="F06F"/>
            </w:r>
            <w:r w:rsidR="009954F4" w:rsidRPr="00AC5848">
              <w:rPr>
                <w:rFonts w:cs="Arial"/>
                <w:szCs w:val="18"/>
              </w:rPr>
              <w:t xml:space="preserve">   </w:t>
            </w:r>
            <w:r w:rsidR="009954F4" w:rsidRPr="00AC5848">
              <w:rPr>
                <w:rFonts w:cs="Arial"/>
                <w:b/>
                <w:bCs/>
                <w:szCs w:val="18"/>
              </w:rPr>
              <w:t>selten / nie</w:t>
            </w:r>
          </w:p>
        </w:tc>
      </w:tr>
    </w:tbl>
    <w:p w:rsidR="009954F4" w:rsidRPr="00AC5848" w:rsidRDefault="009954F4" w:rsidP="007B5B31"/>
    <w:tbl>
      <w:tblPr>
        <w:tblW w:w="1474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7087"/>
      </w:tblGrid>
      <w:tr w:rsidR="00533229"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533229" w:rsidRPr="00AC5848" w:rsidRDefault="00533229" w:rsidP="006D3DAA">
            <w:pPr>
              <w:rPr>
                <w:rFonts w:cs="Arial"/>
                <w:b/>
              </w:rPr>
            </w:pPr>
            <w:r w:rsidRPr="00AC5848">
              <w:rPr>
                <w:rFonts w:cs="Arial"/>
                <w:b/>
              </w:rPr>
              <w:t>Phase</w:t>
            </w:r>
          </w:p>
          <w:p w:rsidR="00533229" w:rsidRPr="00AC5848" w:rsidRDefault="00533229" w:rsidP="006D3DAA">
            <w:pPr>
              <w:rPr>
                <w:rFonts w:cs="Arial"/>
                <w:b/>
              </w:rPr>
            </w:pPr>
          </w:p>
        </w:tc>
        <w:tc>
          <w:tcPr>
            <w:tcW w:w="5528" w:type="dxa"/>
            <w:tcBorders>
              <w:top w:val="single" w:sz="4" w:space="0" w:color="auto"/>
              <w:left w:val="single" w:sz="4" w:space="0" w:color="auto"/>
              <w:bottom w:val="single" w:sz="4" w:space="0" w:color="auto"/>
              <w:right w:val="single" w:sz="4" w:space="0" w:color="auto"/>
            </w:tcBorders>
          </w:tcPr>
          <w:p w:rsidR="00533229" w:rsidRPr="00AC5848" w:rsidRDefault="00533229" w:rsidP="006D3DAA">
            <w:pPr>
              <w:rPr>
                <w:rFonts w:cs="Arial"/>
                <w:b/>
              </w:rPr>
            </w:pPr>
            <w:r w:rsidRPr="00AC5848">
              <w:rPr>
                <w:rFonts w:cs="Arial"/>
                <w:b/>
              </w:rPr>
              <w:t>Beschreibung der Phase</w:t>
            </w:r>
          </w:p>
        </w:tc>
        <w:tc>
          <w:tcPr>
            <w:tcW w:w="7087" w:type="dxa"/>
            <w:tcBorders>
              <w:top w:val="single" w:sz="4" w:space="0" w:color="auto"/>
              <w:left w:val="single" w:sz="4" w:space="0" w:color="auto"/>
              <w:bottom w:val="single" w:sz="4" w:space="0" w:color="auto"/>
              <w:right w:val="single" w:sz="4" w:space="0" w:color="auto"/>
            </w:tcBorders>
          </w:tcPr>
          <w:p w:rsidR="00533229" w:rsidRPr="00AC5848" w:rsidRDefault="00533229" w:rsidP="006D3DAA">
            <w:pPr>
              <w:rPr>
                <w:rFonts w:cs="Arial"/>
                <w:b/>
              </w:rPr>
            </w:pPr>
            <w:r w:rsidRPr="00AC5848">
              <w:rPr>
                <w:rFonts w:cs="Arial"/>
                <w:b/>
              </w:rPr>
              <w:t xml:space="preserve">Arbeitsfelder </w:t>
            </w:r>
          </w:p>
        </w:tc>
      </w:tr>
      <w:tr w:rsidR="00533229"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533229" w:rsidRPr="00AC5848" w:rsidRDefault="00533229" w:rsidP="006D3DAA">
            <w:pPr>
              <w:rPr>
                <w:rFonts w:cs="Arial"/>
                <w:b/>
                <w:bCs/>
                <w:szCs w:val="18"/>
              </w:rPr>
            </w:pPr>
            <w:r w:rsidRPr="00AC5848">
              <w:rPr>
                <w:rFonts w:cs="Arial"/>
                <w:b/>
                <w:bCs/>
                <w:szCs w:val="18"/>
              </w:rPr>
              <w:t>Phase der</w:t>
            </w:r>
          </w:p>
          <w:p w:rsidR="00533229" w:rsidRPr="00AC5848" w:rsidRDefault="00533229" w:rsidP="006D3DAA">
            <w:pPr>
              <w:rPr>
                <w:rFonts w:cs="Arial"/>
                <w:b/>
                <w:bCs/>
                <w:szCs w:val="18"/>
              </w:rPr>
            </w:pPr>
            <w:r w:rsidRPr="00AC5848">
              <w:rPr>
                <w:rFonts w:cs="Arial"/>
                <w:b/>
                <w:bCs/>
                <w:szCs w:val="18"/>
              </w:rPr>
              <w:t>akuten</w:t>
            </w:r>
          </w:p>
          <w:p w:rsidR="00533229" w:rsidRPr="00AC5848" w:rsidRDefault="00533229" w:rsidP="006D3DAA">
            <w:pPr>
              <w:pStyle w:val="Textkrper3"/>
              <w:rPr>
                <w:b/>
              </w:rPr>
            </w:pPr>
            <w:r w:rsidRPr="00AC5848">
              <w:rPr>
                <w:b/>
              </w:rPr>
              <w:t>Gesundheits</w:t>
            </w:r>
            <w:r w:rsidRPr="00AC5848">
              <w:rPr>
                <w:b/>
              </w:rPr>
              <w:softHyphen/>
              <w:t>einbrüche</w:t>
            </w:r>
          </w:p>
          <w:p w:rsidR="00533229" w:rsidRPr="00AC5848" w:rsidRDefault="00533229" w:rsidP="006D3DAA">
            <w:pPr>
              <w:pStyle w:val="Indexberschrift"/>
              <w:rPr>
                <w:bCs w:val="0"/>
                <w:szCs w:val="18"/>
              </w:rPr>
            </w:pPr>
          </w:p>
        </w:tc>
        <w:tc>
          <w:tcPr>
            <w:tcW w:w="5528" w:type="dxa"/>
            <w:tcBorders>
              <w:top w:val="single" w:sz="4" w:space="0" w:color="auto"/>
              <w:left w:val="single" w:sz="4" w:space="0" w:color="auto"/>
              <w:bottom w:val="single" w:sz="4" w:space="0" w:color="auto"/>
              <w:right w:val="single" w:sz="4" w:space="0" w:color="auto"/>
            </w:tcBorders>
          </w:tcPr>
          <w:p w:rsidR="00852C24" w:rsidRPr="00AC5848" w:rsidRDefault="00852C24" w:rsidP="00852C24">
            <w:pPr>
              <w:rPr>
                <w:rFonts w:cs="Arial"/>
                <w:szCs w:val="18"/>
              </w:rPr>
            </w:pPr>
            <w:r w:rsidRPr="00AC5848">
              <w:rPr>
                <w:rFonts w:cs="Arial"/>
                <w:szCs w:val="18"/>
              </w:rPr>
              <w:t xml:space="preserve">Die Phase der </w:t>
            </w:r>
            <w:r w:rsidRPr="00AC5848">
              <w:rPr>
                <w:rFonts w:cs="Arial"/>
                <w:i/>
                <w:iCs/>
                <w:szCs w:val="18"/>
              </w:rPr>
              <w:t xml:space="preserve">akuten Gesundheitseinbrüche </w:t>
            </w:r>
            <w:r w:rsidRPr="00AC5848">
              <w:rPr>
                <w:rFonts w:cs="Arial"/>
                <w:szCs w:val="18"/>
              </w:rPr>
              <w:t xml:space="preserve">bezeichnet Situationen, in welchen die Betroffenen Krankheits- oder unfallbedingt kurzfristig gesundheitliche Probleme aufweisen. Sie leiden unter verschiedenen Einschränkungen und belastenden Symptomen, die instabil und lebensbedrohlich sein können. Sie benötigen Unterstützung vom interprofessionellen Behandlungsteam. Es sind Situationen, in denen die Betroffenen sich in Krisensituationen befinden, welches Auswirkung auf das gesamte Umfeld hat.  </w:t>
            </w:r>
          </w:p>
          <w:p w:rsidR="00852C24" w:rsidRPr="00AC5848" w:rsidRDefault="00852C24" w:rsidP="00852C24">
            <w:pPr>
              <w:rPr>
                <w:rFonts w:cs="Arial"/>
                <w:szCs w:val="18"/>
              </w:rPr>
            </w:pPr>
          </w:p>
          <w:p w:rsidR="00852C24" w:rsidRPr="00AC5848" w:rsidRDefault="00852C24" w:rsidP="00852C24">
            <w:pPr>
              <w:rPr>
                <w:rFonts w:cs="Arial"/>
                <w:szCs w:val="18"/>
              </w:rPr>
            </w:pPr>
            <w:r w:rsidRPr="00AC5848">
              <w:rPr>
                <w:rFonts w:cs="Arial"/>
                <w:szCs w:val="18"/>
              </w:rPr>
              <w:t>Alle Interventionen zielen auf die Reduktion von Leiden, das Verhindern von Komplikationen und die Unterstützung des Genesungsprozesses.</w:t>
            </w:r>
          </w:p>
          <w:p w:rsidR="00852C24" w:rsidRPr="00AC5848" w:rsidRDefault="00852C24" w:rsidP="00852C24">
            <w:pPr>
              <w:rPr>
                <w:rFonts w:cs="Arial"/>
                <w:szCs w:val="18"/>
              </w:rPr>
            </w:pP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 xml:space="preserve">Überwachen, Beobachten und Beurteilen der Vitalfunktionen und des Gesundheitszustandes </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Wahrnehmen der Reaktionen und des Erlebens der Betroffenen, die auf den funktionalen Gesundheitszustand und auf therapeutische und pflegerische Interventionen zurückzuführen sind</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Einschätzen der Gesamtsituation</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Unterstützen bei der Anpassung an die momentane Situation bei den Betroffenen und den Angehörigen</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Unterstützen aller Bemühungen im Sinne der Optimierung des Befindens und der Lebensqualität</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 xml:space="preserve">Planen und Durchführen von pflegerischen Massnahmen, die laufend der aktuellen Situation angepasst werden müssen. </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 xml:space="preserve">Mitgestaltung des interprofessionellen Behandlungsprozesses </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Ausführen von verordneten Massnahmen</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Erkennen und vorbeugen von drohenden Komplikationen</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Durchführen von linderndem und heilenden Massnahmen</w:t>
            </w:r>
          </w:p>
          <w:p w:rsidR="00852C24"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Unterstützung der Ressourcen</w:t>
            </w:r>
          </w:p>
          <w:p w:rsidR="00533229" w:rsidRPr="00AC5848" w:rsidRDefault="00852C24" w:rsidP="00514BE5">
            <w:pPr>
              <w:widowControl w:val="0"/>
              <w:numPr>
                <w:ilvl w:val="0"/>
                <w:numId w:val="10"/>
              </w:numPr>
              <w:tabs>
                <w:tab w:val="clear" w:pos="0"/>
                <w:tab w:val="num" w:pos="234"/>
                <w:tab w:val="left" w:pos="6350"/>
                <w:tab w:val="right" w:pos="9356"/>
              </w:tabs>
              <w:spacing w:line="240" w:lineRule="auto"/>
              <w:ind w:left="234" w:hanging="234"/>
              <w:rPr>
                <w:rFonts w:cs="Arial"/>
                <w:sz w:val="18"/>
                <w:szCs w:val="18"/>
              </w:rPr>
            </w:pPr>
            <w:r w:rsidRPr="00AC5848">
              <w:rPr>
                <w:rFonts w:cs="Arial"/>
                <w:sz w:val="18"/>
                <w:szCs w:val="18"/>
              </w:rPr>
              <w:t>Vertrauensbildung und Trostarbeit (Caring)</w:t>
            </w:r>
          </w:p>
        </w:tc>
        <w:tc>
          <w:tcPr>
            <w:tcW w:w="7087" w:type="dxa"/>
            <w:tcBorders>
              <w:top w:val="single" w:sz="4" w:space="0" w:color="auto"/>
              <w:left w:val="single" w:sz="4" w:space="0" w:color="auto"/>
              <w:bottom w:val="single" w:sz="4" w:space="0" w:color="auto"/>
              <w:right w:val="single" w:sz="4" w:space="0" w:color="auto"/>
            </w:tcBorders>
          </w:tcPr>
          <w:p w:rsidR="007F3AA1" w:rsidRPr="00AC5848" w:rsidRDefault="007F3AA1" w:rsidP="007F3AA1">
            <w:pPr>
              <w:rPr>
                <w:rFonts w:cs="Arial"/>
                <w:sz w:val="18"/>
                <w:szCs w:val="18"/>
              </w:rPr>
            </w:pPr>
            <w:r w:rsidRPr="00AC5848">
              <w:rPr>
                <w:rFonts w:cs="Arial"/>
                <w:b/>
                <w:sz w:val="18"/>
                <w:szCs w:val="18"/>
              </w:rPr>
              <w:t xml:space="preserve">Aufnehmen, Einschätzen und </w:t>
            </w:r>
            <w:r w:rsidR="0080387B" w:rsidRPr="00AC5848">
              <w:rPr>
                <w:rFonts w:cs="Arial"/>
                <w:b/>
                <w:sz w:val="18"/>
                <w:szCs w:val="18"/>
              </w:rPr>
              <w:t>Beurteilung von Patientinnen und Patienten aus dem Nofall</w:t>
            </w:r>
            <w:r w:rsidRPr="00AC5848">
              <w:rPr>
                <w:rFonts w:cs="Arial"/>
                <w:sz w:val="18"/>
                <w:szCs w:val="18"/>
              </w:rPr>
              <w:t xml:space="preserve"> mit </w:t>
            </w:r>
            <w:r w:rsidRPr="00AC5848">
              <w:rPr>
                <w:rFonts w:cs="Arial"/>
                <w:sz w:val="18"/>
                <w:szCs w:val="18"/>
              </w:rPr>
              <w:br/>
              <w:t>Erkrankungen des Hals- Nasen- Ohren Bereichs mit:</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Tonsillitis/ Nachblutung bei St. n. Tonsillektomie</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Angina</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Peritonsillarabszess</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Epistaxis</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Dentogener Abszess</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Vestibularis Ausfall</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Mononucleose</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Phlegmone</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Erysipel</w:t>
            </w:r>
          </w:p>
          <w:p w:rsidR="007F3AA1" w:rsidRPr="00AC5848" w:rsidRDefault="007F3AA1" w:rsidP="007F3AA1">
            <w:pPr>
              <w:pStyle w:val="Listenabsatz"/>
              <w:widowControl w:val="0"/>
              <w:numPr>
                <w:ilvl w:val="0"/>
                <w:numId w:val="18"/>
              </w:numPr>
              <w:tabs>
                <w:tab w:val="left" w:pos="6350"/>
                <w:tab w:val="right" w:pos="9356"/>
              </w:tabs>
              <w:spacing w:line="240" w:lineRule="auto"/>
              <w:rPr>
                <w:rFonts w:cs="Arial"/>
                <w:sz w:val="18"/>
                <w:szCs w:val="18"/>
              </w:rPr>
            </w:pPr>
            <w:r w:rsidRPr="00AC5848">
              <w:rPr>
                <w:rFonts w:cs="Arial"/>
                <w:sz w:val="18"/>
                <w:szCs w:val="18"/>
              </w:rPr>
              <w:t>AZ Verschlechterung bei Tumorerkrankungen im HNO Bereich</w:t>
            </w:r>
          </w:p>
          <w:p w:rsidR="007F3AA1" w:rsidRPr="00AC5848" w:rsidRDefault="007F3AA1" w:rsidP="007F3AA1">
            <w:pPr>
              <w:tabs>
                <w:tab w:val="left" w:pos="459"/>
              </w:tabs>
              <w:rPr>
                <w:rFonts w:cs="Arial"/>
                <w:b/>
                <w:sz w:val="16"/>
                <w:szCs w:val="18"/>
              </w:rPr>
            </w:pPr>
            <w:r w:rsidRPr="00AC5848">
              <w:rPr>
                <w:rFonts w:cs="Arial"/>
                <w:b/>
                <w:sz w:val="18"/>
                <w:szCs w:val="18"/>
              </w:rPr>
              <w:t xml:space="preserve">Durchführung von medizinischen, diagnostischen und therapeutischen Massnahmen. </w:t>
            </w:r>
            <w:r w:rsidRPr="00AC5848">
              <w:rPr>
                <w:rFonts w:cs="Arial"/>
                <w:b/>
                <w:sz w:val="18"/>
                <w:szCs w:val="18"/>
              </w:rPr>
              <w:br/>
            </w:r>
          </w:p>
          <w:p w:rsidR="007F3AA1" w:rsidRPr="00AC5848" w:rsidRDefault="007F3AA1" w:rsidP="007F3AA1">
            <w:pPr>
              <w:tabs>
                <w:tab w:val="left" w:pos="459"/>
              </w:tabs>
              <w:rPr>
                <w:rFonts w:cs="Arial"/>
                <w:b/>
                <w:sz w:val="18"/>
                <w:szCs w:val="18"/>
              </w:rPr>
            </w:pPr>
            <w:r w:rsidRPr="00AC5848">
              <w:rPr>
                <w:rFonts w:cs="Arial"/>
                <w:b/>
                <w:sz w:val="18"/>
                <w:szCs w:val="18"/>
              </w:rPr>
              <w:t>Interprofessionelle Zusammenarbeit mit dem interdisziplinären Team</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012"/>
            </w:tblGrid>
            <w:tr w:rsidR="007F3AA1" w:rsidRPr="00AC5848" w:rsidTr="009D196D">
              <w:tc>
                <w:tcPr>
                  <w:tcW w:w="3428" w:type="dxa"/>
                </w:tcPr>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ärztlicher Dienst</w:t>
                  </w:r>
                </w:p>
              </w:tc>
              <w:tc>
                <w:tcPr>
                  <w:tcW w:w="3428" w:type="dxa"/>
                </w:tcPr>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Logotherapie</w:t>
                  </w:r>
                </w:p>
              </w:tc>
            </w:tr>
            <w:tr w:rsidR="007F3AA1" w:rsidRPr="00AC5848" w:rsidTr="009D196D">
              <w:tc>
                <w:tcPr>
                  <w:tcW w:w="3428" w:type="dxa"/>
                </w:tcPr>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 xml:space="preserve">Pflegefachpersonen der </w:t>
                  </w:r>
                  <w:r w:rsidRPr="00AC5848">
                    <w:rPr>
                      <w:rFonts w:cs="Arial"/>
                      <w:sz w:val="18"/>
                      <w:szCs w:val="18"/>
                      <w:lang w:val="de-CH" w:eastAsia="de-CH"/>
                    </w:rPr>
                    <w:br/>
                    <w:t xml:space="preserve">         Bettenstationen</w:t>
                  </w:r>
                </w:p>
              </w:tc>
              <w:tc>
                <w:tcPr>
                  <w:tcW w:w="3428" w:type="dxa"/>
                </w:tcPr>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Audiologie</w:t>
                  </w:r>
                </w:p>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Sekretariat der Klinik</w:t>
                  </w:r>
                </w:p>
              </w:tc>
            </w:tr>
            <w:tr w:rsidR="007F3AA1" w:rsidRPr="00AC5848" w:rsidTr="009D196D">
              <w:tc>
                <w:tcPr>
                  <w:tcW w:w="3428" w:type="dxa"/>
                </w:tcPr>
                <w:p w:rsidR="007F3AA1" w:rsidRPr="00AC5848" w:rsidRDefault="007F3AA1" w:rsidP="007F3AA1">
                  <w:pPr>
                    <w:pStyle w:val="Listenabsatz"/>
                    <w:widowControl w:val="0"/>
                    <w:numPr>
                      <w:ilvl w:val="0"/>
                      <w:numId w:val="19"/>
                    </w:numPr>
                    <w:tabs>
                      <w:tab w:val="left" w:pos="459"/>
                      <w:tab w:val="right" w:pos="9356"/>
                    </w:tabs>
                    <w:spacing w:line="240" w:lineRule="auto"/>
                    <w:ind w:left="0" w:firstLine="0"/>
                    <w:rPr>
                      <w:rFonts w:cs="Arial"/>
                      <w:sz w:val="18"/>
                      <w:szCs w:val="18"/>
                      <w:lang w:val="de-CH" w:eastAsia="de-CH"/>
                    </w:rPr>
                  </w:pPr>
                  <w:r w:rsidRPr="00AC5848">
                    <w:rPr>
                      <w:rFonts w:cs="Arial"/>
                      <w:sz w:val="18"/>
                      <w:szCs w:val="18"/>
                      <w:lang w:val="de-CH" w:eastAsia="de-CH"/>
                    </w:rPr>
                    <w:t>Anästhesie</w:t>
                  </w:r>
                </w:p>
              </w:tc>
              <w:tc>
                <w:tcPr>
                  <w:tcW w:w="3428" w:type="dxa"/>
                </w:tcPr>
                <w:p w:rsidR="007F3AA1" w:rsidRPr="00AC5848" w:rsidRDefault="007F3AA1" w:rsidP="007F3AA1">
                  <w:pPr>
                    <w:pStyle w:val="Listenabsatz"/>
                    <w:tabs>
                      <w:tab w:val="left" w:pos="459"/>
                    </w:tabs>
                    <w:ind w:left="0"/>
                    <w:rPr>
                      <w:rFonts w:cs="Arial"/>
                      <w:sz w:val="18"/>
                      <w:szCs w:val="18"/>
                      <w:lang w:val="de-CH" w:eastAsia="de-CH"/>
                    </w:rPr>
                  </w:pPr>
                </w:p>
              </w:tc>
            </w:tr>
          </w:tbl>
          <w:p w:rsidR="007F3AA1" w:rsidRPr="00AC5848" w:rsidRDefault="007F3AA1" w:rsidP="007F3AA1">
            <w:pPr>
              <w:tabs>
                <w:tab w:val="left" w:pos="459"/>
              </w:tabs>
              <w:rPr>
                <w:rFonts w:cs="Arial"/>
                <w:sz w:val="18"/>
                <w:szCs w:val="18"/>
              </w:rPr>
            </w:pPr>
          </w:p>
          <w:p w:rsidR="007F3AA1" w:rsidRPr="00AC5848" w:rsidRDefault="007F3AA1" w:rsidP="007F3AA1">
            <w:pPr>
              <w:tabs>
                <w:tab w:val="left" w:pos="459"/>
              </w:tabs>
              <w:rPr>
                <w:rFonts w:cs="Arial"/>
                <w:b/>
                <w:sz w:val="18"/>
                <w:szCs w:val="18"/>
              </w:rPr>
            </w:pPr>
            <w:r w:rsidRPr="00AC5848">
              <w:rPr>
                <w:rFonts w:cs="Arial"/>
                <w:b/>
                <w:sz w:val="18"/>
                <w:szCs w:val="18"/>
              </w:rPr>
              <w:t>Durchführung der pflegerischen Vorbereitung für chirurgische Eingriffe.</w:t>
            </w:r>
          </w:p>
          <w:p w:rsidR="007F3AA1" w:rsidRPr="00AC5848" w:rsidRDefault="007F3AA1" w:rsidP="007F3AA1">
            <w:pPr>
              <w:tabs>
                <w:tab w:val="left" w:pos="459"/>
              </w:tabs>
              <w:rPr>
                <w:rFonts w:cs="Arial"/>
                <w:b/>
                <w:sz w:val="18"/>
                <w:szCs w:val="18"/>
              </w:rPr>
            </w:pPr>
            <w:r w:rsidRPr="00AC5848">
              <w:rPr>
                <w:rFonts w:cs="Arial"/>
                <w:b/>
                <w:sz w:val="18"/>
                <w:szCs w:val="18"/>
              </w:rPr>
              <w:t>Erfassung und Dokumentation relevanter Informationen im Hinblick auf die stationäre Aufnahme.</w:t>
            </w:r>
          </w:p>
          <w:p w:rsidR="007F3AA1" w:rsidRPr="00AC5848" w:rsidRDefault="007F3AA1" w:rsidP="007F3AA1">
            <w:pPr>
              <w:rPr>
                <w:rFonts w:cs="Arial"/>
                <w:sz w:val="18"/>
                <w:szCs w:val="18"/>
              </w:rPr>
            </w:pPr>
          </w:p>
          <w:p w:rsidR="007F3AA1" w:rsidRPr="00AC5848" w:rsidRDefault="007F3AA1" w:rsidP="007F3AA1">
            <w:pPr>
              <w:tabs>
                <w:tab w:val="left" w:pos="459"/>
              </w:tabs>
              <w:rPr>
                <w:rFonts w:cs="Arial"/>
                <w:b/>
                <w:sz w:val="18"/>
                <w:szCs w:val="18"/>
              </w:rPr>
            </w:pPr>
            <w:r w:rsidRPr="00AC5848">
              <w:rPr>
                <w:rFonts w:cs="Arial"/>
                <w:b/>
                <w:sz w:val="18"/>
                <w:szCs w:val="18"/>
              </w:rPr>
              <w:t>Richten von Materialien für Untersuchungen und Sprechstunden:</w:t>
            </w:r>
          </w:p>
          <w:p w:rsidR="007F3AA1" w:rsidRPr="00AC5848" w:rsidRDefault="007F3AA1" w:rsidP="007F3AA1">
            <w:pPr>
              <w:pStyle w:val="Listenabsatz"/>
              <w:widowControl w:val="0"/>
              <w:numPr>
                <w:ilvl w:val="0"/>
                <w:numId w:val="20"/>
              </w:numPr>
              <w:tabs>
                <w:tab w:val="left" w:pos="459"/>
                <w:tab w:val="right" w:pos="9356"/>
              </w:tabs>
              <w:spacing w:line="240" w:lineRule="auto"/>
              <w:rPr>
                <w:rFonts w:cs="Arial"/>
                <w:sz w:val="18"/>
                <w:szCs w:val="18"/>
              </w:rPr>
            </w:pPr>
            <w:r w:rsidRPr="00AC5848">
              <w:rPr>
                <w:rFonts w:cs="Arial"/>
                <w:sz w:val="18"/>
                <w:szCs w:val="18"/>
              </w:rPr>
              <w:t xml:space="preserve"> Wundversorgungen/ Abszessspreizungen</w:t>
            </w:r>
          </w:p>
          <w:p w:rsidR="007F3AA1" w:rsidRPr="00AC5848" w:rsidRDefault="007F3AA1" w:rsidP="007F3AA1">
            <w:pPr>
              <w:pStyle w:val="Listenabsatz"/>
              <w:widowControl w:val="0"/>
              <w:numPr>
                <w:ilvl w:val="0"/>
                <w:numId w:val="20"/>
              </w:numPr>
              <w:tabs>
                <w:tab w:val="left" w:pos="459"/>
                <w:tab w:val="right" w:pos="9356"/>
              </w:tabs>
              <w:spacing w:line="240" w:lineRule="auto"/>
              <w:rPr>
                <w:rFonts w:cs="Arial"/>
                <w:sz w:val="18"/>
                <w:szCs w:val="18"/>
              </w:rPr>
            </w:pPr>
            <w:r w:rsidRPr="00AC5848">
              <w:rPr>
                <w:rFonts w:cs="Arial"/>
                <w:sz w:val="18"/>
                <w:szCs w:val="18"/>
              </w:rPr>
              <w:t xml:space="preserve"> Sprechventile und Kanülenwechsel</w:t>
            </w:r>
          </w:p>
          <w:p w:rsidR="009C55B6" w:rsidRPr="00AC5848" w:rsidRDefault="007F3AA1" w:rsidP="0080387B">
            <w:pPr>
              <w:tabs>
                <w:tab w:val="left" w:pos="459"/>
              </w:tabs>
              <w:rPr>
                <w:rFonts w:cs="Arial"/>
                <w:b/>
                <w:sz w:val="18"/>
                <w:szCs w:val="18"/>
              </w:rPr>
            </w:pPr>
            <w:r w:rsidRPr="00AC5848">
              <w:rPr>
                <w:rFonts w:cs="Arial"/>
                <w:b/>
                <w:sz w:val="18"/>
                <w:szCs w:val="18"/>
              </w:rPr>
              <w:t xml:space="preserve">Triage von telefonischen oder schriftlichen Anfragen zu spezifischen Krankheitssymptomen. </w:t>
            </w:r>
          </w:p>
          <w:p w:rsidR="00533229" w:rsidRPr="00AC5848" w:rsidRDefault="006F0A4B" w:rsidP="006D3DAA">
            <w:pPr>
              <w:rPr>
                <w:rFonts w:cs="Arial"/>
                <w:szCs w:val="18"/>
              </w:rPr>
            </w:pPr>
            <w:r w:rsidRPr="00AC5848">
              <w:rPr>
                <w:rFonts w:cs="Arial"/>
                <w:szCs w:val="18"/>
              </w:rPr>
              <w:t>Angebot</w:t>
            </w:r>
          </w:p>
          <w:p w:rsidR="006F0A4B" w:rsidRPr="00AC5848" w:rsidRDefault="006F0A4B" w:rsidP="006D3DAA">
            <w:pPr>
              <w:rPr>
                <w:rFonts w:cs="Arial"/>
                <w:szCs w:val="18"/>
              </w:rPr>
            </w:pPr>
          </w:p>
          <w:p w:rsidR="007F3AA1" w:rsidRPr="00AC5848" w:rsidRDefault="007F3AA1" w:rsidP="006D3DAA">
            <w:pPr>
              <w:rPr>
                <w:rFonts w:cs="Arial"/>
                <w:b/>
                <w:bCs/>
                <w:szCs w:val="18"/>
              </w:rPr>
            </w:pPr>
            <w:r w:rsidRPr="00AC5848">
              <w:rPr>
                <w:rFonts w:cs="Arial"/>
                <w:szCs w:val="18"/>
              </w:rPr>
              <w:t>X</w:t>
            </w:r>
            <w:r w:rsidR="00533229" w:rsidRPr="00AC5848">
              <w:rPr>
                <w:rFonts w:cs="Arial"/>
                <w:szCs w:val="18"/>
              </w:rPr>
              <w:t xml:space="preserve"> </w:t>
            </w:r>
            <w:r w:rsidR="00533229" w:rsidRPr="00AC5848">
              <w:rPr>
                <w:rFonts w:cs="Arial"/>
                <w:b/>
                <w:bCs/>
                <w:szCs w:val="18"/>
              </w:rPr>
              <w:t xml:space="preserve">hoch           </w:t>
            </w:r>
            <w:r w:rsidR="00533229" w:rsidRPr="00AC5848">
              <w:rPr>
                <w:rFonts w:cs="Arial"/>
                <w:szCs w:val="18"/>
              </w:rPr>
              <w:sym w:font="Wingdings" w:char="F06F"/>
            </w:r>
            <w:r w:rsidR="00533229" w:rsidRPr="00AC5848">
              <w:rPr>
                <w:rFonts w:cs="Arial"/>
                <w:szCs w:val="18"/>
              </w:rPr>
              <w:t xml:space="preserve">  </w:t>
            </w:r>
            <w:r w:rsidR="00533229" w:rsidRPr="00AC5848">
              <w:rPr>
                <w:rFonts w:cs="Arial"/>
                <w:b/>
                <w:bCs/>
                <w:szCs w:val="18"/>
              </w:rPr>
              <w:t xml:space="preserve">mittel           </w:t>
            </w:r>
            <w:r w:rsidR="00533229" w:rsidRPr="00AC5848">
              <w:rPr>
                <w:rFonts w:cs="Arial"/>
                <w:szCs w:val="18"/>
              </w:rPr>
              <w:sym w:font="Wingdings" w:char="F06F"/>
            </w:r>
            <w:r w:rsidR="00533229" w:rsidRPr="00AC5848">
              <w:rPr>
                <w:rFonts w:cs="Arial"/>
                <w:szCs w:val="18"/>
              </w:rPr>
              <w:t xml:space="preserve">  </w:t>
            </w:r>
            <w:r w:rsidR="00533229" w:rsidRPr="00AC5848">
              <w:rPr>
                <w:rFonts w:cs="Arial"/>
                <w:b/>
                <w:bCs/>
                <w:szCs w:val="18"/>
              </w:rPr>
              <w:t xml:space="preserve">gering           </w:t>
            </w:r>
            <w:r w:rsidR="00533229" w:rsidRPr="00AC5848">
              <w:rPr>
                <w:rFonts w:cs="Arial"/>
                <w:szCs w:val="18"/>
              </w:rPr>
              <w:sym w:font="Wingdings" w:char="F06F"/>
            </w:r>
            <w:r w:rsidR="00533229" w:rsidRPr="00AC5848">
              <w:rPr>
                <w:rFonts w:cs="Arial"/>
                <w:szCs w:val="18"/>
              </w:rPr>
              <w:t xml:space="preserve">  </w:t>
            </w:r>
            <w:r w:rsidR="00533229" w:rsidRPr="00AC5848">
              <w:rPr>
                <w:rFonts w:cs="Arial"/>
                <w:b/>
                <w:bCs/>
                <w:szCs w:val="18"/>
              </w:rPr>
              <w:t>selten / nie</w:t>
            </w:r>
          </w:p>
        </w:tc>
      </w:tr>
    </w:tbl>
    <w:p w:rsidR="00533229" w:rsidRPr="00AC5848" w:rsidRDefault="00533229" w:rsidP="007B5B31">
      <w:r w:rsidRPr="00AC5848">
        <w:br w:type="page"/>
      </w:r>
    </w:p>
    <w:tbl>
      <w:tblPr>
        <w:tblW w:w="1474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528"/>
        <w:gridCol w:w="7087"/>
      </w:tblGrid>
      <w:tr w:rsidR="00533229"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533229" w:rsidRPr="00AC5848" w:rsidRDefault="00533229" w:rsidP="006D3DAA">
            <w:pPr>
              <w:rPr>
                <w:rFonts w:cs="Arial"/>
                <w:b/>
              </w:rPr>
            </w:pPr>
            <w:r w:rsidRPr="00AC5848">
              <w:rPr>
                <w:rFonts w:cs="Arial"/>
                <w:b/>
              </w:rPr>
              <w:t>Phase</w:t>
            </w:r>
          </w:p>
          <w:p w:rsidR="00533229" w:rsidRPr="00AC5848" w:rsidRDefault="00533229" w:rsidP="006D3DAA">
            <w:pPr>
              <w:rPr>
                <w:rFonts w:cs="Arial"/>
                <w:b/>
              </w:rPr>
            </w:pPr>
          </w:p>
        </w:tc>
        <w:tc>
          <w:tcPr>
            <w:tcW w:w="5528" w:type="dxa"/>
            <w:tcBorders>
              <w:top w:val="single" w:sz="4" w:space="0" w:color="auto"/>
              <w:left w:val="single" w:sz="4" w:space="0" w:color="auto"/>
              <w:bottom w:val="single" w:sz="4" w:space="0" w:color="auto"/>
              <w:right w:val="single" w:sz="4" w:space="0" w:color="auto"/>
            </w:tcBorders>
          </w:tcPr>
          <w:p w:rsidR="00533229" w:rsidRPr="00AC5848" w:rsidRDefault="00533229" w:rsidP="006D3DAA">
            <w:pPr>
              <w:rPr>
                <w:rFonts w:cs="Arial"/>
                <w:b/>
              </w:rPr>
            </w:pPr>
            <w:r w:rsidRPr="00AC5848">
              <w:rPr>
                <w:rFonts w:cs="Arial"/>
                <w:b/>
              </w:rPr>
              <w:t>Beschreibung der Phase</w:t>
            </w:r>
          </w:p>
          <w:p w:rsidR="00533229" w:rsidRPr="00AC5848" w:rsidRDefault="00533229" w:rsidP="006D3DAA">
            <w:pPr>
              <w:rPr>
                <w:rFonts w:cs="Arial"/>
                <w:b/>
              </w:rPr>
            </w:pPr>
          </w:p>
        </w:tc>
        <w:tc>
          <w:tcPr>
            <w:tcW w:w="7087" w:type="dxa"/>
            <w:tcBorders>
              <w:top w:val="single" w:sz="4" w:space="0" w:color="auto"/>
              <w:left w:val="single" w:sz="4" w:space="0" w:color="auto"/>
              <w:bottom w:val="single" w:sz="4" w:space="0" w:color="auto"/>
              <w:right w:val="single" w:sz="4" w:space="0" w:color="auto"/>
            </w:tcBorders>
          </w:tcPr>
          <w:p w:rsidR="00533229" w:rsidRPr="00AC5848" w:rsidRDefault="00533229" w:rsidP="006D3DAA">
            <w:pPr>
              <w:rPr>
                <w:rFonts w:cs="Arial"/>
                <w:b/>
              </w:rPr>
            </w:pPr>
            <w:r w:rsidRPr="00AC5848">
              <w:rPr>
                <w:rFonts w:cs="Arial"/>
                <w:b/>
              </w:rPr>
              <w:t xml:space="preserve">Arbeitsfelder </w:t>
            </w:r>
          </w:p>
        </w:tc>
      </w:tr>
      <w:tr w:rsidR="00533229"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533229" w:rsidRPr="00AC5848" w:rsidRDefault="00533229" w:rsidP="006D3DAA">
            <w:pPr>
              <w:rPr>
                <w:rFonts w:cs="Arial"/>
                <w:b/>
                <w:bCs/>
                <w:szCs w:val="18"/>
              </w:rPr>
            </w:pPr>
            <w:r w:rsidRPr="00AC5848">
              <w:rPr>
                <w:rFonts w:cs="Arial"/>
                <w:b/>
                <w:bCs/>
                <w:szCs w:val="18"/>
              </w:rPr>
              <w:t>Phase der</w:t>
            </w:r>
          </w:p>
          <w:p w:rsidR="00533229" w:rsidRPr="00AC5848" w:rsidRDefault="00533229" w:rsidP="006D3DAA">
            <w:pPr>
              <w:rPr>
                <w:rFonts w:cs="Arial"/>
                <w:szCs w:val="18"/>
              </w:rPr>
            </w:pPr>
            <w:r w:rsidRPr="00AC5848">
              <w:rPr>
                <w:rFonts w:cs="Arial"/>
                <w:b/>
                <w:bCs/>
                <w:szCs w:val="18"/>
              </w:rPr>
              <w:t>Rehabilitation</w:t>
            </w:r>
          </w:p>
          <w:p w:rsidR="00533229" w:rsidRPr="00AC5848" w:rsidRDefault="00533229" w:rsidP="006D3DAA">
            <w:pPr>
              <w:rPr>
                <w:rFonts w:cs="Arial"/>
                <w:b/>
                <w:bCs/>
                <w:szCs w:val="18"/>
              </w:rPr>
            </w:pPr>
          </w:p>
          <w:p w:rsidR="00533229" w:rsidRPr="00AC5848" w:rsidRDefault="00533229" w:rsidP="006D3DAA">
            <w:pPr>
              <w:pStyle w:val="Indexberschrift"/>
              <w:rPr>
                <w:bCs w:val="0"/>
                <w:szCs w:val="18"/>
              </w:rPr>
            </w:pPr>
          </w:p>
        </w:tc>
        <w:tc>
          <w:tcPr>
            <w:tcW w:w="5528" w:type="dxa"/>
            <w:tcBorders>
              <w:top w:val="single" w:sz="4" w:space="0" w:color="auto"/>
              <w:left w:val="single" w:sz="4" w:space="0" w:color="auto"/>
              <w:bottom w:val="single" w:sz="4" w:space="0" w:color="auto"/>
              <w:right w:val="single" w:sz="4" w:space="0" w:color="auto"/>
            </w:tcBorders>
          </w:tcPr>
          <w:p w:rsidR="00852C24" w:rsidRPr="00AC5848" w:rsidRDefault="00852C24" w:rsidP="00852C24">
            <w:pPr>
              <w:rPr>
                <w:rFonts w:cs="Arial"/>
              </w:rPr>
            </w:pPr>
            <w:r w:rsidRPr="00AC5848">
              <w:rPr>
                <w:rFonts w:cs="Arial"/>
              </w:rPr>
              <w:t xml:space="preserve">Die Phase der </w:t>
            </w:r>
            <w:r w:rsidRPr="00AC5848">
              <w:rPr>
                <w:rFonts w:cs="Arial"/>
                <w:i/>
                <w:iCs/>
              </w:rPr>
              <w:t xml:space="preserve">Rehabilitation </w:t>
            </w:r>
            <w:r w:rsidRPr="00AC5848">
              <w:rPr>
                <w:rFonts w:cs="Arial"/>
              </w:rPr>
              <w:t>findet in Lebenssituationen statt, in denen die Betroffenen sich auf eine veränderte Realität einstellen und sich und ihre Umgebung dieser neuen Situation anpassen müssen. Die Situation fordert Veränderungen im Selbst und in ihrer Lebenswelt. Sie benötigen Unterstützung vom interprofessionellen Behandlungsteam.</w:t>
            </w:r>
          </w:p>
          <w:p w:rsidR="00852C24" w:rsidRPr="00AC5848" w:rsidRDefault="00852C24" w:rsidP="00852C24">
            <w:pPr>
              <w:rPr>
                <w:rFonts w:cs="Arial"/>
              </w:rPr>
            </w:pPr>
          </w:p>
          <w:p w:rsidR="00852C24" w:rsidRPr="00AC5848" w:rsidRDefault="00852C24" w:rsidP="00852C24">
            <w:pPr>
              <w:pStyle w:val="Datum"/>
              <w:rPr>
                <w:rFonts w:cs="Arial"/>
                <w:sz w:val="20"/>
              </w:rPr>
            </w:pPr>
            <w:r w:rsidRPr="00AC5848">
              <w:rPr>
                <w:rFonts w:cs="Arial"/>
                <w:sz w:val="20"/>
              </w:rPr>
              <w:t>Die Interventionen beinhalten das Training und den Erwerb neuer Fähigkeiten und Fertigkeiten sowie die Alltagsumgestaltung, um wieder in ihre bekannte, jedoch veränderte Alltagssituation zurück zu kehren.</w:t>
            </w:r>
          </w:p>
          <w:p w:rsidR="00852C24" w:rsidRPr="00AC5848" w:rsidRDefault="00852C24" w:rsidP="00852C24"/>
          <w:p w:rsidR="00852C24" w:rsidRPr="00AC5848" w:rsidRDefault="00852C24" w:rsidP="00852C24">
            <w:r w:rsidRPr="00AC5848">
              <w:t>Die Interventionen zielen auf das Erreichen grösstmöglicher Selbstständigkeit ab.</w:t>
            </w:r>
          </w:p>
          <w:p w:rsidR="00852C24" w:rsidRPr="00AC5848" w:rsidRDefault="00852C24" w:rsidP="00852C24"/>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Gemeinsam mit den Betroffenen das Selbstpflegepotenzial einschätzen, Einschränkungen, Belastungen und Handicaps und Ressourcen einschätzen und den Unterstützungsbedarf definieren</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Unterstützen beim Eruieren der Auswirkungen von Einschränkungen auf die Bewältigung des Alltags im beruflichen als auch im häuslichen Umfeld</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Klären und Festlegen von gemeinsamen Zielen mit dem Patienten und den Angehörigen im interprofessionellen Behandlungsteam.</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Informieren, unterrichten und anleiten zu gesundheits- und selbständigkeitsförderlichem Verhalten (Edukation)</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Unterstützung und Fördern in den Aktivitäten des täglichen Lebens</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rPr>
                <w:sz w:val="18"/>
              </w:rPr>
            </w:pPr>
            <w:r w:rsidRPr="00AC5848">
              <w:rPr>
                <w:sz w:val="18"/>
              </w:rPr>
              <w:t>Planung und Vorbereitung der Nachbehandlung und –betreuung</w:t>
            </w:r>
          </w:p>
          <w:p w:rsidR="00533229" w:rsidRPr="00AC5848" w:rsidRDefault="00852C24" w:rsidP="00514BE5">
            <w:pPr>
              <w:pStyle w:val="Listenabsatz"/>
              <w:widowControl w:val="0"/>
              <w:numPr>
                <w:ilvl w:val="0"/>
                <w:numId w:val="13"/>
              </w:numPr>
              <w:tabs>
                <w:tab w:val="left" w:pos="6350"/>
                <w:tab w:val="right" w:pos="9356"/>
              </w:tabs>
              <w:spacing w:line="240" w:lineRule="auto"/>
              <w:ind w:left="173" w:hanging="173"/>
            </w:pPr>
            <w:r w:rsidRPr="00AC5848">
              <w:rPr>
                <w:sz w:val="18"/>
              </w:rPr>
              <w:t>Koordination der Zusammenarbeit und der Aufgaben innerhalb eines interdisziplinären, interprofessionellen Teams und mit den Betroffenen (Patienten, Angehörige, Behandlungsteam, Nachbetreuung z.B. SPITEX, etc.)</w:t>
            </w:r>
          </w:p>
          <w:p w:rsidR="00852C24" w:rsidRPr="00AC5848" w:rsidRDefault="00852C24" w:rsidP="00514BE5">
            <w:pPr>
              <w:pStyle w:val="Listenabsatz"/>
              <w:widowControl w:val="0"/>
              <w:numPr>
                <w:ilvl w:val="0"/>
                <w:numId w:val="13"/>
              </w:numPr>
              <w:tabs>
                <w:tab w:val="left" w:pos="6350"/>
                <w:tab w:val="right" w:pos="9356"/>
              </w:tabs>
              <w:spacing w:line="240" w:lineRule="auto"/>
              <w:ind w:left="173" w:hanging="173"/>
            </w:pPr>
            <w:r w:rsidRPr="00AC5848">
              <w:rPr>
                <w:sz w:val="18"/>
              </w:rPr>
              <w:t>Motivationsarbeit</w:t>
            </w:r>
          </w:p>
        </w:tc>
        <w:tc>
          <w:tcPr>
            <w:tcW w:w="7087" w:type="dxa"/>
            <w:tcBorders>
              <w:top w:val="single" w:sz="4" w:space="0" w:color="auto"/>
              <w:left w:val="single" w:sz="4" w:space="0" w:color="auto"/>
              <w:bottom w:val="single" w:sz="4" w:space="0" w:color="auto"/>
              <w:right w:val="single" w:sz="4" w:space="0" w:color="auto"/>
            </w:tcBorders>
          </w:tcPr>
          <w:p w:rsidR="00594A90" w:rsidRPr="00AC5848" w:rsidRDefault="00594A90" w:rsidP="00594A90">
            <w:pPr>
              <w:rPr>
                <w:rFonts w:cs="Arial"/>
                <w:b/>
                <w:sz w:val="18"/>
                <w:szCs w:val="18"/>
              </w:rPr>
            </w:pPr>
            <w:r w:rsidRPr="00AC5848">
              <w:rPr>
                <w:rFonts w:cs="Arial"/>
                <w:b/>
                <w:sz w:val="18"/>
                <w:szCs w:val="18"/>
              </w:rPr>
              <w:t>Pflegerische Vorbereitung von Patientinnen und Patienten die für eine Tracheotomie oder Laryngektomie vorgesehen sind.</w:t>
            </w:r>
          </w:p>
          <w:p w:rsidR="00594A90" w:rsidRPr="00AC5848" w:rsidRDefault="00594A90" w:rsidP="00594A90">
            <w:pPr>
              <w:pStyle w:val="Listenabsatz"/>
              <w:widowControl w:val="0"/>
              <w:numPr>
                <w:ilvl w:val="0"/>
                <w:numId w:val="21"/>
              </w:numPr>
              <w:tabs>
                <w:tab w:val="left" w:pos="6350"/>
                <w:tab w:val="right" w:pos="9356"/>
              </w:tabs>
              <w:spacing w:line="240" w:lineRule="auto"/>
              <w:rPr>
                <w:rFonts w:cs="Arial"/>
                <w:szCs w:val="18"/>
              </w:rPr>
            </w:pPr>
            <w:r w:rsidRPr="00AC5848">
              <w:rPr>
                <w:rFonts w:cs="Arial"/>
                <w:szCs w:val="18"/>
              </w:rPr>
              <w:t>Erfassen des Selbstpflegepotenzials</w:t>
            </w:r>
          </w:p>
          <w:p w:rsidR="00594A90" w:rsidRPr="00AC5848" w:rsidRDefault="00594A90" w:rsidP="00594A90">
            <w:pPr>
              <w:pStyle w:val="Listenabsatz"/>
              <w:widowControl w:val="0"/>
              <w:numPr>
                <w:ilvl w:val="0"/>
                <w:numId w:val="21"/>
              </w:numPr>
              <w:tabs>
                <w:tab w:val="left" w:pos="6350"/>
                <w:tab w:val="right" w:pos="9356"/>
              </w:tabs>
              <w:spacing w:line="240" w:lineRule="auto"/>
              <w:rPr>
                <w:rFonts w:cs="Arial"/>
                <w:szCs w:val="18"/>
              </w:rPr>
            </w:pPr>
            <w:r w:rsidRPr="00AC5848">
              <w:rPr>
                <w:rFonts w:cs="Arial"/>
                <w:szCs w:val="18"/>
              </w:rPr>
              <w:t>Unterstützungsbedarf erfassen und erste Schritte für die Betreuung nach dem stationären Aufenthalt einleiten.</w:t>
            </w:r>
          </w:p>
          <w:p w:rsidR="00594A90" w:rsidRPr="00AC5848" w:rsidRDefault="00594A90" w:rsidP="00594A90">
            <w:pPr>
              <w:pStyle w:val="Listenabsatz"/>
              <w:widowControl w:val="0"/>
              <w:numPr>
                <w:ilvl w:val="0"/>
                <w:numId w:val="21"/>
              </w:numPr>
              <w:tabs>
                <w:tab w:val="left" w:pos="6350"/>
                <w:tab w:val="right" w:pos="9356"/>
              </w:tabs>
              <w:spacing w:line="240" w:lineRule="auto"/>
              <w:rPr>
                <w:rFonts w:cs="Arial"/>
                <w:szCs w:val="18"/>
              </w:rPr>
            </w:pPr>
            <w:r w:rsidRPr="00AC5848">
              <w:rPr>
                <w:rFonts w:cs="Arial"/>
                <w:szCs w:val="18"/>
              </w:rPr>
              <w:t>Bei Bedarf Instruktionen zur eiweissreichen Ernährung bei Mangelernährung abgeben.</w:t>
            </w:r>
          </w:p>
          <w:p w:rsidR="009C55B6" w:rsidRPr="00AC5848" w:rsidRDefault="009C55B6" w:rsidP="0072670B">
            <w:pPr>
              <w:rPr>
                <w:rFonts w:cs="Arial"/>
                <w:szCs w:val="18"/>
              </w:rPr>
            </w:pPr>
          </w:p>
          <w:p w:rsidR="009C55B6" w:rsidRPr="00AC5848" w:rsidRDefault="009C55B6" w:rsidP="0072670B">
            <w:pPr>
              <w:rPr>
                <w:rFonts w:cs="Arial"/>
                <w:szCs w:val="18"/>
              </w:rPr>
            </w:pPr>
          </w:p>
          <w:p w:rsidR="009C55B6" w:rsidRPr="00AC5848" w:rsidRDefault="009C55B6" w:rsidP="0072670B">
            <w:pPr>
              <w:rPr>
                <w:rFonts w:cs="Arial"/>
                <w:szCs w:val="18"/>
              </w:rPr>
            </w:pPr>
          </w:p>
          <w:p w:rsidR="009C55B6" w:rsidRPr="00AC5848" w:rsidRDefault="009C55B6" w:rsidP="0072670B">
            <w:pPr>
              <w:rPr>
                <w:rFonts w:cs="Arial"/>
                <w:szCs w:val="18"/>
              </w:rPr>
            </w:pPr>
          </w:p>
          <w:p w:rsidR="009C55B6" w:rsidRPr="00AC5848" w:rsidRDefault="009C55B6" w:rsidP="0072670B">
            <w:pPr>
              <w:rPr>
                <w:rFonts w:cs="Arial"/>
                <w:szCs w:val="18"/>
              </w:rPr>
            </w:pPr>
          </w:p>
          <w:p w:rsidR="009C55B6" w:rsidRPr="00AC5848" w:rsidRDefault="009C55B6" w:rsidP="0072670B">
            <w:pPr>
              <w:rPr>
                <w:rFonts w:cs="Arial"/>
                <w:szCs w:val="18"/>
              </w:rPr>
            </w:pPr>
          </w:p>
          <w:p w:rsidR="009C55B6" w:rsidRPr="00AC5848" w:rsidRDefault="009C55B6" w:rsidP="0072670B">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533229" w:rsidRPr="00AC5848" w:rsidRDefault="00533229" w:rsidP="006D3DAA">
            <w:pPr>
              <w:rPr>
                <w:rFonts w:cs="Arial"/>
                <w:szCs w:val="18"/>
              </w:rPr>
            </w:pPr>
          </w:p>
          <w:p w:rsidR="00D96436" w:rsidRPr="00AC5848" w:rsidRDefault="00D96436" w:rsidP="006D3DAA">
            <w:pPr>
              <w:rPr>
                <w:rFonts w:cs="Arial"/>
                <w:szCs w:val="18"/>
              </w:rPr>
            </w:pPr>
          </w:p>
          <w:p w:rsidR="00D96436" w:rsidRPr="00AC5848" w:rsidRDefault="00D96436"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D96436" w:rsidRPr="00AC5848" w:rsidRDefault="00D96436" w:rsidP="006D3DAA">
            <w:pPr>
              <w:rPr>
                <w:rFonts w:cs="Arial"/>
                <w:szCs w:val="18"/>
              </w:rPr>
            </w:pPr>
          </w:p>
          <w:p w:rsidR="00533229" w:rsidRPr="00AC5848" w:rsidRDefault="00533229" w:rsidP="006D3DAA">
            <w:pPr>
              <w:rPr>
                <w:rFonts w:cs="Arial"/>
                <w:szCs w:val="18"/>
              </w:rPr>
            </w:pPr>
          </w:p>
          <w:p w:rsidR="00533229" w:rsidRPr="00AC5848" w:rsidRDefault="006F0A4B" w:rsidP="006D3DAA">
            <w:pPr>
              <w:rPr>
                <w:rFonts w:cs="Arial"/>
                <w:szCs w:val="18"/>
              </w:rPr>
            </w:pPr>
            <w:r w:rsidRPr="00AC5848">
              <w:rPr>
                <w:rFonts w:cs="Arial"/>
                <w:szCs w:val="18"/>
              </w:rPr>
              <w:t>Angebot</w:t>
            </w:r>
          </w:p>
          <w:p w:rsidR="006F0A4B" w:rsidRPr="00AC5848" w:rsidRDefault="006F0A4B" w:rsidP="006D3DAA">
            <w:pPr>
              <w:rPr>
                <w:rFonts w:cs="Arial"/>
                <w:szCs w:val="18"/>
              </w:rPr>
            </w:pPr>
          </w:p>
          <w:p w:rsidR="00533229" w:rsidRPr="00AC5848" w:rsidRDefault="009C55B6" w:rsidP="009C55B6">
            <w:pPr>
              <w:jc w:val="both"/>
              <w:rPr>
                <w:rFonts w:cs="Arial"/>
                <w:szCs w:val="18"/>
              </w:rPr>
            </w:pPr>
            <w:r w:rsidRPr="00AC5848">
              <w:rPr>
                <w:rFonts w:cs="Arial"/>
                <w:szCs w:val="18"/>
              </w:rPr>
              <w:sym w:font="Wingdings" w:char="F06F"/>
            </w:r>
            <w:r w:rsidR="00533229" w:rsidRPr="00AC5848">
              <w:rPr>
                <w:rFonts w:cs="Arial"/>
                <w:szCs w:val="18"/>
              </w:rPr>
              <w:t xml:space="preserve">   </w:t>
            </w:r>
            <w:r w:rsidR="00533229" w:rsidRPr="00AC5848">
              <w:rPr>
                <w:rFonts w:cs="Arial"/>
                <w:b/>
                <w:bCs/>
                <w:szCs w:val="18"/>
              </w:rPr>
              <w:t xml:space="preserve">hoch           </w:t>
            </w:r>
            <w:r w:rsidR="00533229" w:rsidRPr="00AC5848">
              <w:rPr>
                <w:rFonts w:cs="Arial"/>
                <w:szCs w:val="18"/>
              </w:rPr>
              <w:sym w:font="Wingdings" w:char="F06F"/>
            </w:r>
            <w:r w:rsidR="00533229" w:rsidRPr="00AC5848">
              <w:rPr>
                <w:rFonts w:cs="Arial"/>
                <w:szCs w:val="18"/>
              </w:rPr>
              <w:t xml:space="preserve">  </w:t>
            </w:r>
            <w:r w:rsidR="00533229" w:rsidRPr="00AC5848">
              <w:rPr>
                <w:rFonts w:cs="Arial"/>
                <w:b/>
                <w:bCs/>
                <w:szCs w:val="18"/>
              </w:rPr>
              <w:t xml:space="preserve">mittel          </w:t>
            </w:r>
            <w:r w:rsidR="00533229" w:rsidRPr="00AC5848">
              <w:rPr>
                <w:rFonts w:cs="Arial"/>
                <w:szCs w:val="18"/>
              </w:rPr>
              <w:sym w:font="Wingdings" w:char="F06F"/>
            </w:r>
            <w:r w:rsidR="00533229" w:rsidRPr="00AC5848">
              <w:rPr>
                <w:rFonts w:cs="Arial"/>
                <w:szCs w:val="18"/>
              </w:rPr>
              <w:t xml:space="preserve">   </w:t>
            </w:r>
            <w:r w:rsidR="00533229" w:rsidRPr="00AC5848">
              <w:rPr>
                <w:rFonts w:cs="Arial"/>
                <w:b/>
                <w:bCs/>
                <w:szCs w:val="18"/>
              </w:rPr>
              <w:t xml:space="preserve">gering           </w:t>
            </w:r>
            <w:r w:rsidR="00594A90" w:rsidRPr="00AC5848">
              <w:rPr>
                <w:rFonts w:cs="Arial"/>
                <w:szCs w:val="18"/>
              </w:rPr>
              <w:t>X</w:t>
            </w:r>
            <w:r w:rsidR="00533229" w:rsidRPr="00AC5848">
              <w:rPr>
                <w:rFonts w:cs="Arial"/>
                <w:szCs w:val="18"/>
              </w:rPr>
              <w:t xml:space="preserve">   </w:t>
            </w:r>
            <w:r w:rsidR="00533229" w:rsidRPr="00AC5848">
              <w:rPr>
                <w:rFonts w:cs="Arial"/>
                <w:b/>
                <w:bCs/>
                <w:szCs w:val="18"/>
              </w:rPr>
              <w:t>selten / nie</w:t>
            </w:r>
          </w:p>
          <w:p w:rsidR="00CF122C" w:rsidRPr="00AC5848" w:rsidRDefault="00CF122C" w:rsidP="00CF122C">
            <w:pPr>
              <w:rPr>
                <w:rFonts w:cs="Arial"/>
                <w:szCs w:val="18"/>
              </w:rPr>
            </w:pPr>
          </w:p>
          <w:p w:rsidR="00F4412B" w:rsidRPr="00AC5848" w:rsidRDefault="00F4412B" w:rsidP="00CF122C">
            <w:pPr>
              <w:rPr>
                <w:rFonts w:cs="Arial"/>
                <w:szCs w:val="18"/>
              </w:rPr>
            </w:pPr>
          </w:p>
        </w:tc>
      </w:tr>
      <w:tr w:rsidR="002A20AD" w:rsidRPr="00AC5848" w:rsidTr="002A20AD">
        <w:tc>
          <w:tcPr>
            <w:tcW w:w="2127" w:type="dxa"/>
            <w:tcBorders>
              <w:top w:val="single" w:sz="4" w:space="0" w:color="auto"/>
              <w:left w:val="single" w:sz="4" w:space="0" w:color="auto"/>
              <w:bottom w:val="single" w:sz="4" w:space="0" w:color="auto"/>
              <w:right w:val="single" w:sz="4" w:space="0" w:color="auto"/>
            </w:tcBorders>
            <w:shd w:val="clear" w:color="auto" w:fill="FFCC99"/>
          </w:tcPr>
          <w:p w:rsidR="002A20AD" w:rsidRPr="00AC5848" w:rsidRDefault="002A20AD" w:rsidP="006D3DAA">
            <w:pPr>
              <w:rPr>
                <w:rFonts w:cs="Arial"/>
                <w:b/>
                <w:bCs/>
                <w:szCs w:val="18"/>
              </w:rPr>
            </w:pPr>
            <w:r w:rsidRPr="00AC5848">
              <w:rPr>
                <w:rFonts w:cs="Arial"/>
                <w:b/>
                <w:bCs/>
                <w:szCs w:val="18"/>
              </w:rPr>
              <w:t>Phase</w:t>
            </w:r>
          </w:p>
          <w:p w:rsidR="002A20AD" w:rsidRPr="00AC5848" w:rsidRDefault="002A20AD" w:rsidP="006D3DAA">
            <w:pPr>
              <w:rPr>
                <w:rFonts w:cs="Arial"/>
                <w:b/>
                <w:bCs/>
                <w:szCs w:val="18"/>
              </w:rPr>
            </w:pPr>
          </w:p>
        </w:tc>
        <w:tc>
          <w:tcPr>
            <w:tcW w:w="5528" w:type="dxa"/>
            <w:tcBorders>
              <w:top w:val="single" w:sz="4" w:space="0" w:color="auto"/>
              <w:left w:val="single" w:sz="4" w:space="0" w:color="auto"/>
              <w:bottom w:val="single" w:sz="4" w:space="0" w:color="auto"/>
              <w:right w:val="single" w:sz="4" w:space="0" w:color="auto"/>
            </w:tcBorders>
          </w:tcPr>
          <w:p w:rsidR="002A20AD" w:rsidRPr="00AC5848" w:rsidRDefault="002A20AD" w:rsidP="006D3DAA">
            <w:pPr>
              <w:rPr>
                <w:rFonts w:cs="Arial"/>
                <w:b/>
                <w:szCs w:val="18"/>
              </w:rPr>
            </w:pPr>
            <w:r w:rsidRPr="00AC5848">
              <w:rPr>
                <w:rFonts w:cs="Arial"/>
                <w:b/>
                <w:szCs w:val="18"/>
              </w:rPr>
              <w:t>Beschreibung der Phase</w:t>
            </w:r>
          </w:p>
          <w:p w:rsidR="002A20AD" w:rsidRPr="00AC5848" w:rsidRDefault="002A20AD" w:rsidP="006D3DAA">
            <w:pPr>
              <w:rPr>
                <w:rFonts w:cs="Arial"/>
                <w:b/>
                <w:szCs w:val="18"/>
              </w:rPr>
            </w:pPr>
          </w:p>
        </w:tc>
        <w:tc>
          <w:tcPr>
            <w:tcW w:w="7087" w:type="dxa"/>
            <w:tcBorders>
              <w:top w:val="single" w:sz="4" w:space="0" w:color="auto"/>
              <w:left w:val="single" w:sz="4" w:space="0" w:color="auto"/>
              <w:bottom w:val="single" w:sz="4" w:space="0" w:color="auto"/>
              <w:right w:val="single" w:sz="4" w:space="0" w:color="auto"/>
            </w:tcBorders>
          </w:tcPr>
          <w:p w:rsidR="002A20AD" w:rsidRPr="00AC5848" w:rsidRDefault="002A20AD" w:rsidP="006D3DAA">
            <w:pPr>
              <w:rPr>
                <w:rFonts w:cs="Arial"/>
                <w:b/>
                <w:szCs w:val="18"/>
              </w:rPr>
            </w:pPr>
            <w:r w:rsidRPr="00AC5848">
              <w:rPr>
                <w:rFonts w:cs="Arial"/>
                <w:b/>
                <w:szCs w:val="18"/>
              </w:rPr>
              <w:t>Arbeitsfelder</w:t>
            </w:r>
          </w:p>
        </w:tc>
      </w:tr>
      <w:tr w:rsidR="002A20AD" w:rsidRPr="00AC5848" w:rsidTr="002A20AD">
        <w:tc>
          <w:tcPr>
            <w:tcW w:w="2127" w:type="dxa"/>
            <w:tcBorders>
              <w:top w:val="single" w:sz="4" w:space="0" w:color="auto"/>
              <w:left w:val="single" w:sz="4" w:space="0" w:color="auto"/>
              <w:bottom w:val="single" w:sz="4" w:space="0" w:color="auto"/>
              <w:right w:val="single" w:sz="4" w:space="0" w:color="auto"/>
            </w:tcBorders>
            <w:shd w:val="clear" w:color="auto" w:fill="FFCC99"/>
          </w:tcPr>
          <w:p w:rsidR="002A20AD" w:rsidRPr="00AC5848" w:rsidRDefault="002A20AD" w:rsidP="006D3DAA">
            <w:pPr>
              <w:rPr>
                <w:rFonts w:cs="Arial"/>
                <w:b/>
                <w:bCs/>
                <w:szCs w:val="18"/>
              </w:rPr>
            </w:pPr>
            <w:r w:rsidRPr="00AC5848">
              <w:rPr>
                <w:rFonts w:cs="Arial"/>
                <w:b/>
                <w:bCs/>
                <w:szCs w:val="18"/>
              </w:rPr>
              <w:t>Phase der</w:t>
            </w:r>
          </w:p>
          <w:p w:rsidR="002A20AD" w:rsidRPr="00AC5848" w:rsidRDefault="002A20AD" w:rsidP="006D3DAA">
            <w:pPr>
              <w:rPr>
                <w:rFonts w:cs="Arial"/>
                <w:b/>
                <w:bCs/>
                <w:szCs w:val="18"/>
              </w:rPr>
            </w:pPr>
            <w:r w:rsidRPr="00AC5848">
              <w:rPr>
                <w:rFonts w:cs="Arial"/>
                <w:b/>
                <w:bCs/>
                <w:szCs w:val="18"/>
              </w:rPr>
              <w:t>chronischen</w:t>
            </w:r>
          </w:p>
          <w:p w:rsidR="002A20AD" w:rsidRPr="00AC5848" w:rsidRDefault="002A20AD" w:rsidP="006D3DAA">
            <w:pPr>
              <w:rPr>
                <w:rFonts w:cs="Arial"/>
                <w:b/>
                <w:bCs/>
                <w:szCs w:val="18"/>
              </w:rPr>
            </w:pPr>
            <w:r w:rsidRPr="00AC5848">
              <w:rPr>
                <w:rFonts w:cs="Arial"/>
                <w:b/>
                <w:bCs/>
                <w:szCs w:val="18"/>
              </w:rPr>
              <w:t>Langzeitverläufe</w:t>
            </w:r>
          </w:p>
          <w:p w:rsidR="002A20AD" w:rsidRPr="00AC5848" w:rsidRDefault="002A20AD" w:rsidP="006D3DAA">
            <w:pPr>
              <w:rPr>
                <w:rFonts w:cs="Arial"/>
                <w:b/>
                <w:bCs/>
                <w:szCs w:val="18"/>
              </w:rPr>
            </w:pPr>
            <w:r w:rsidRPr="00AC5848">
              <w:rPr>
                <w:rFonts w:cs="Arial"/>
                <w:b/>
                <w:bCs/>
                <w:szCs w:val="18"/>
              </w:rPr>
              <w:t>mit</w:t>
            </w:r>
          </w:p>
          <w:p w:rsidR="002A20AD" w:rsidRPr="00AC5848" w:rsidRDefault="002A20AD" w:rsidP="006D3DAA">
            <w:pPr>
              <w:rPr>
                <w:rFonts w:cs="Arial"/>
                <w:b/>
                <w:bCs/>
                <w:szCs w:val="18"/>
              </w:rPr>
            </w:pPr>
            <w:r w:rsidRPr="00AC5848">
              <w:rPr>
                <w:rFonts w:cs="Arial"/>
                <w:b/>
                <w:bCs/>
                <w:szCs w:val="18"/>
              </w:rPr>
              <w:t>wachsender</w:t>
            </w:r>
          </w:p>
          <w:p w:rsidR="002A20AD" w:rsidRPr="00AC5848" w:rsidRDefault="002A20AD" w:rsidP="006D3DAA">
            <w:pPr>
              <w:rPr>
                <w:rFonts w:cs="Arial"/>
                <w:b/>
                <w:bCs/>
                <w:szCs w:val="18"/>
              </w:rPr>
            </w:pPr>
            <w:r w:rsidRPr="00AC5848">
              <w:rPr>
                <w:rFonts w:cs="Arial"/>
                <w:b/>
                <w:bCs/>
                <w:szCs w:val="18"/>
              </w:rPr>
              <w:t>Abhängigkeit</w:t>
            </w:r>
          </w:p>
          <w:p w:rsidR="002A20AD" w:rsidRPr="00AC5848" w:rsidRDefault="002A20AD" w:rsidP="006D3DAA">
            <w:pPr>
              <w:rPr>
                <w:rFonts w:cs="Arial"/>
                <w:b/>
                <w:bCs/>
                <w:szCs w:val="18"/>
              </w:rPr>
            </w:pPr>
          </w:p>
          <w:p w:rsidR="002A20AD" w:rsidRPr="00AC5848" w:rsidRDefault="002A20AD" w:rsidP="006D3DAA">
            <w:pPr>
              <w:rPr>
                <w:rFonts w:cs="Arial"/>
                <w:b/>
                <w:bCs/>
                <w:szCs w:val="18"/>
              </w:rPr>
            </w:pPr>
          </w:p>
          <w:p w:rsidR="002A20AD" w:rsidRPr="00AC5848" w:rsidRDefault="002A20AD" w:rsidP="002A20AD">
            <w:pPr>
              <w:rPr>
                <w:rFonts w:cs="Arial"/>
                <w:b/>
                <w:bCs/>
                <w:szCs w:val="18"/>
              </w:rPr>
            </w:pPr>
          </w:p>
        </w:tc>
        <w:tc>
          <w:tcPr>
            <w:tcW w:w="5528" w:type="dxa"/>
            <w:tcBorders>
              <w:top w:val="single" w:sz="4" w:space="0" w:color="auto"/>
              <w:left w:val="single" w:sz="4" w:space="0" w:color="auto"/>
              <w:bottom w:val="single" w:sz="4" w:space="0" w:color="auto"/>
              <w:right w:val="single" w:sz="4" w:space="0" w:color="auto"/>
            </w:tcBorders>
          </w:tcPr>
          <w:p w:rsidR="00852C24" w:rsidRPr="00AC5848" w:rsidRDefault="00852C24" w:rsidP="00852C24">
            <w:pPr>
              <w:rPr>
                <w:rFonts w:cs="Arial"/>
                <w:szCs w:val="18"/>
              </w:rPr>
            </w:pPr>
            <w:r w:rsidRPr="00AC5848">
              <w:rPr>
                <w:rFonts w:cs="Arial"/>
                <w:szCs w:val="18"/>
              </w:rPr>
              <w:t xml:space="preserve">Die Phase der </w:t>
            </w:r>
            <w:r w:rsidRPr="00AC5848">
              <w:rPr>
                <w:rFonts w:cs="Arial"/>
                <w:i/>
                <w:iCs/>
                <w:szCs w:val="18"/>
              </w:rPr>
              <w:t>chronischen Langzeitverläufe mit</w:t>
            </w:r>
            <w:r w:rsidR="0073167A" w:rsidRPr="00AC5848">
              <w:rPr>
                <w:rFonts w:cs="Arial"/>
                <w:i/>
                <w:iCs/>
                <w:szCs w:val="18"/>
              </w:rPr>
              <w:t xml:space="preserve"> </w:t>
            </w:r>
            <w:r w:rsidRPr="00AC5848">
              <w:rPr>
                <w:rFonts w:cs="Arial"/>
                <w:i/>
                <w:iCs/>
                <w:szCs w:val="18"/>
              </w:rPr>
              <w:t xml:space="preserve">wachsender Abhängigkeit </w:t>
            </w:r>
            <w:r w:rsidRPr="00AC5848">
              <w:rPr>
                <w:rFonts w:cs="Arial"/>
                <w:szCs w:val="18"/>
              </w:rPr>
              <w:t xml:space="preserve">bezeichnet Situationen, in denen die Betroffenen immer wieder neue Verluste ihrer Fähigkeiten und Fertigkeiten erleben und sie gemeinsam mit den Angehörigen gezwungen sind, ihr Handeln und Verhalten sich und die Lebensgewohnheiten auf immer neue Situationen anzupassen. </w:t>
            </w:r>
          </w:p>
          <w:p w:rsidR="00852C24" w:rsidRPr="00AC5848" w:rsidRDefault="00852C24" w:rsidP="00852C24">
            <w:pPr>
              <w:rPr>
                <w:rFonts w:cs="Arial"/>
                <w:szCs w:val="18"/>
              </w:rPr>
            </w:pPr>
          </w:p>
          <w:p w:rsidR="00852C24" w:rsidRPr="00AC5848" w:rsidRDefault="00852C24" w:rsidP="00852C24">
            <w:pPr>
              <w:rPr>
                <w:rFonts w:cs="Arial"/>
                <w:szCs w:val="18"/>
              </w:rPr>
            </w:pPr>
            <w:r w:rsidRPr="00AC5848">
              <w:rPr>
                <w:rFonts w:cs="Arial"/>
                <w:szCs w:val="18"/>
              </w:rPr>
              <w:t>Die pflegerischen Interventionen unterstützen den Prozess dieser Anpassung und den Umgang mit den aktuellen wie den drohenden Verlusten und der zunehmenden Abhängigkeit.</w:t>
            </w:r>
          </w:p>
          <w:p w:rsidR="00852C24" w:rsidRPr="00AC5848" w:rsidRDefault="00852C24" w:rsidP="00852C24">
            <w:pPr>
              <w:rPr>
                <w:rFonts w:cs="Arial"/>
                <w:szCs w:val="18"/>
              </w:rPr>
            </w:pPr>
          </w:p>
          <w:p w:rsidR="00852C24" w:rsidRPr="00AC5848" w:rsidRDefault="00852C24" w:rsidP="00852C24">
            <w:pPr>
              <w:rPr>
                <w:rFonts w:cs="Arial"/>
                <w:szCs w:val="18"/>
              </w:rPr>
            </w:pPr>
            <w:r w:rsidRPr="00AC5848">
              <w:rPr>
                <w:rFonts w:cs="Arial"/>
                <w:szCs w:val="18"/>
              </w:rPr>
              <w:t>Die Interventionen zielen auf die grösstmögliche Selbständigkeit und Lebensqualität.</w:t>
            </w:r>
          </w:p>
          <w:p w:rsidR="00852C24" w:rsidRPr="00AC5848" w:rsidRDefault="00852C24" w:rsidP="00852C24">
            <w:pPr>
              <w:rPr>
                <w:rFonts w:cs="Arial"/>
                <w:szCs w:val="18"/>
              </w:rPr>
            </w:pP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Cs w:val="18"/>
              </w:rPr>
            </w:pPr>
            <w:r w:rsidRPr="00AC5848">
              <w:rPr>
                <w:sz w:val="18"/>
              </w:rPr>
              <w:t>Gemeinsam mit den Betroffenen die aktuellen Selbstversorgungskompetenzen, Einschränkungen und Belastungen einschätzen und den Unterstützungsbedarf definieren</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Cs w:val="18"/>
              </w:rPr>
            </w:pPr>
            <w:r w:rsidRPr="00AC5848">
              <w:rPr>
                <w:sz w:val="18"/>
              </w:rPr>
              <w:t>Beraten und Unterstützung bieten zur Erreichung einer bestmöglichen Selbständigkeit und Lebensqualität, indem gemeinsam im interprofessionellen Team an gesetzten Zielen gearbeitet wird</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Cs w:val="18"/>
              </w:rPr>
            </w:pPr>
            <w:r w:rsidRPr="00AC5848">
              <w:rPr>
                <w:sz w:val="18"/>
              </w:rPr>
              <w:t xml:space="preserve">Informieren, instruieren und anleiten zur Erhaltung der bestehenden Selbständigkeit, zur Aufrechterhaltung der Funktionsfähigkeit und zur Vorbeugung von weiterer Abhängigkeit </w:t>
            </w:r>
            <w:r w:rsidR="0073167A" w:rsidRPr="00AC5848">
              <w:rPr>
                <w:sz w:val="18"/>
              </w:rPr>
              <w:t>(Patienteneduk</w:t>
            </w:r>
            <w:r w:rsidRPr="00AC5848">
              <w:rPr>
                <w:sz w:val="18"/>
              </w:rPr>
              <w:t>ation)</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Cs w:val="18"/>
              </w:rPr>
            </w:pPr>
            <w:r w:rsidRPr="00AC5848">
              <w:rPr>
                <w:rFonts w:cs="Arial"/>
                <w:sz w:val="18"/>
                <w:szCs w:val="18"/>
              </w:rPr>
              <w:t>Unterstützen aller Bemühungen zur Erreichung der bestmöglichen Selbständigkeit und Lebensqualität</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 w:val="18"/>
                <w:szCs w:val="18"/>
              </w:rPr>
            </w:pPr>
            <w:r w:rsidRPr="00AC5848">
              <w:rPr>
                <w:rFonts w:cs="Arial"/>
                <w:sz w:val="18"/>
                <w:szCs w:val="18"/>
              </w:rPr>
              <w:t>Unterstützen aller Bemühungen zur Anpassung an die Situation und zur hilfr</w:t>
            </w:r>
            <w:r w:rsidR="00CF122C" w:rsidRPr="00AC5848">
              <w:rPr>
                <w:rFonts w:cs="Arial"/>
                <w:sz w:val="18"/>
                <w:szCs w:val="18"/>
              </w:rPr>
              <w:t>eichen Bewältigung von Verlust</w:t>
            </w:r>
            <w:r w:rsidRPr="00AC5848">
              <w:rPr>
                <w:rFonts w:cs="Arial"/>
                <w:sz w:val="18"/>
                <w:szCs w:val="18"/>
              </w:rPr>
              <w:t>erlebnissen</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rPr>
                <w:rFonts w:cs="Arial"/>
                <w:sz w:val="18"/>
                <w:szCs w:val="18"/>
              </w:rPr>
            </w:pPr>
            <w:r w:rsidRPr="00AC5848">
              <w:rPr>
                <w:sz w:val="18"/>
              </w:rPr>
              <w:t>Unterstützung und Fördern in den Aktivitäten des täglichen Lebens</w:t>
            </w:r>
          </w:p>
          <w:p w:rsidR="00852C24" w:rsidRPr="00AC5848" w:rsidRDefault="00852C24" w:rsidP="00514BE5">
            <w:pPr>
              <w:pStyle w:val="Listenabsatz"/>
              <w:widowControl w:val="0"/>
              <w:numPr>
                <w:ilvl w:val="0"/>
                <w:numId w:val="14"/>
              </w:numPr>
              <w:tabs>
                <w:tab w:val="left" w:pos="6350"/>
                <w:tab w:val="right" w:pos="9356"/>
              </w:tabs>
              <w:spacing w:line="240" w:lineRule="auto"/>
              <w:ind w:left="173" w:hanging="173"/>
            </w:pPr>
            <w:r w:rsidRPr="00AC5848">
              <w:rPr>
                <w:rFonts w:cs="Arial"/>
                <w:sz w:val="18"/>
                <w:szCs w:val="18"/>
              </w:rPr>
              <w:t>Koordination und Organisation der Hilfs- und Unterstützungsangebote</w:t>
            </w:r>
          </w:p>
          <w:p w:rsidR="002A20AD" w:rsidRPr="00AC5848" w:rsidRDefault="00CF122C" w:rsidP="00514BE5">
            <w:pPr>
              <w:pStyle w:val="Listenabsatz"/>
              <w:widowControl w:val="0"/>
              <w:numPr>
                <w:ilvl w:val="0"/>
                <w:numId w:val="14"/>
              </w:numPr>
              <w:tabs>
                <w:tab w:val="left" w:pos="6350"/>
                <w:tab w:val="right" w:pos="9356"/>
              </w:tabs>
              <w:spacing w:line="240" w:lineRule="auto"/>
              <w:ind w:left="173" w:hanging="173"/>
            </w:pPr>
            <w:r w:rsidRPr="00AC5848">
              <w:rPr>
                <w:rFonts w:cs="Arial"/>
                <w:sz w:val="18"/>
                <w:szCs w:val="18"/>
              </w:rPr>
              <w:t>Trost- und Motivationsarbeit</w:t>
            </w:r>
          </w:p>
        </w:tc>
        <w:tc>
          <w:tcPr>
            <w:tcW w:w="7087" w:type="dxa"/>
            <w:tcBorders>
              <w:top w:val="single" w:sz="4" w:space="0" w:color="auto"/>
              <w:left w:val="single" w:sz="4" w:space="0" w:color="auto"/>
              <w:bottom w:val="single" w:sz="4" w:space="0" w:color="auto"/>
              <w:right w:val="single" w:sz="4" w:space="0" w:color="auto"/>
            </w:tcBorders>
          </w:tcPr>
          <w:p w:rsidR="00594A90" w:rsidRPr="00AC5848" w:rsidRDefault="00594A90" w:rsidP="00594A90">
            <w:pPr>
              <w:rPr>
                <w:rFonts w:cs="Arial"/>
                <w:b/>
                <w:sz w:val="18"/>
                <w:szCs w:val="18"/>
              </w:rPr>
            </w:pPr>
            <w:r w:rsidRPr="00AC5848">
              <w:rPr>
                <w:rFonts w:cs="Arial"/>
                <w:b/>
                <w:sz w:val="18"/>
                <w:szCs w:val="18"/>
              </w:rPr>
              <w:t>Pflegerische Vorbereitung von Patientinnen und Patienten die für eine Tracheotomie oder Laryngektomie vorgesehen sind.</w:t>
            </w:r>
          </w:p>
          <w:p w:rsidR="00594A90" w:rsidRPr="00AC5848" w:rsidRDefault="00594A90" w:rsidP="00594A90">
            <w:pPr>
              <w:pStyle w:val="Listenabsatz"/>
              <w:widowControl w:val="0"/>
              <w:numPr>
                <w:ilvl w:val="0"/>
                <w:numId w:val="21"/>
              </w:numPr>
              <w:tabs>
                <w:tab w:val="left" w:pos="6350"/>
                <w:tab w:val="right" w:pos="9356"/>
              </w:tabs>
              <w:spacing w:line="240" w:lineRule="auto"/>
              <w:rPr>
                <w:rFonts w:cs="Arial"/>
                <w:szCs w:val="18"/>
              </w:rPr>
            </w:pPr>
            <w:r w:rsidRPr="00AC5848">
              <w:rPr>
                <w:rFonts w:cs="Arial"/>
                <w:szCs w:val="18"/>
              </w:rPr>
              <w:t>Erfassen des Selbstpflegepotenzials</w:t>
            </w:r>
          </w:p>
          <w:p w:rsidR="00594A90" w:rsidRPr="00AC5848" w:rsidRDefault="00594A90" w:rsidP="00594A90">
            <w:pPr>
              <w:pStyle w:val="Listenabsatz"/>
              <w:widowControl w:val="0"/>
              <w:numPr>
                <w:ilvl w:val="0"/>
                <w:numId w:val="21"/>
              </w:numPr>
              <w:tabs>
                <w:tab w:val="left" w:pos="6350"/>
                <w:tab w:val="right" w:pos="9356"/>
              </w:tabs>
              <w:spacing w:line="240" w:lineRule="auto"/>
              <w:rPr>
                <w:rFonts w:cs="Arial"/>
                <w:szCs w:val="18"/>
              </w:rPr>
            </w:pPr>
            <w:r w:rsidRPr="00AC5848">
              <w:rPr>
                <w:rFonts w:cs="Arial"/>
                <w:szCs w:val="18"/>
              </w:rPr>
              <w:t>Unterstützungsbedarf ermitteln und erste Schritte einleiten</w:t>
            </w:r>
          </w:p>
          <w:p w:rsidR="00594A90" w:rsidRPr="00AC5848" w:rsidRDefault="00594A90" w:rsidP="00594A90">
            <w:pPr>
              <w:pStyle w:val="Listenabsatz"/>
              <w:ind w:left="1440"/>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594A90" w:rsidRPr="00AC5848" w:rsidRDefault="00594A90"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594A90" w:rsidRPr="00AC5848" w:rsidRDefault="00594A90" w:rsidP="006D3DAA">
            <w:pPr>
              <w:rPr>
                <w:rFonts w:cs="Arial"/>
                <w:szCs w:val="18"/>
              </w:rPr>
            </w:pPr>
          </w:p>
          <w:p w:rsidR="009C55B6" w:rsidRPr="00AC5848" w:rsidRDefault="009C55B6" w:rsidP="006D3DAA">
            <w:pPr>
              <w:rPr>
                <w:rFonts w:cs="Arial"/>
                <w:szCs w:val="18"/>
              </w:rPr>
            </w:pPr>
          </w:p>
          <w:p w:rsidR="002A20AD" w:rsidRPr="00AC5848" w:rsidRDefault="002A20AD" w:rsidP="006D3DAA">
            <w:pPr>
              <w:rPr>
                <w:rFonts w:cs="Arial"/>
                <w:szCs w:val="18"/>
              </w:rPr>
            </w:pPr>
          </w:p>
          <w:p w:rsidR="002A20AD" w:rsidRPr="00AC5848" w:rsidRDefault="002A20AD" w:rsidP="006D3DAA">
            <w:pPr>
              <w:rPr>
                <w:rFonts w:cs="Arial"/>
                <w:szCs w:val="18"/>
              </w:rPr>
            </w:pPr>
            <w:r w:rsidRPr="00AC5848">
              <w:rPr>
                <w:rFonts w:cs="Arial"/>
                <w:szCs w:val="18"/>
              </w:rPr>
              <w:t>Angebot:</w:t>
            </w:r>
          </w:p>
          <w:p w:rsidR="002A20AD" w:rsidRPr="00AC5848" w:rsidRDefault="002A20AD" w:rsidP="006D3DAA">
            <w:pPr>
              <w:rPr>
                <w:rFonts w:cs="Arial"/>
                <w:szCs w:val="18"/>
              </w:rPr>
            </w:pPr>
          </w:p>
          <w:p w:rsidR="002A20AD" w:rsidRPr="00AC5848" w:rsidRDefault="009C55B6" w:rsidP="002A20AD">
            <w:pPr>
              <w:rPr>
                <w:rFonts w:cs="Arial"/>
                <w:szCs w:val="18"/>
              </w:rPr>
            </w:pPr>
            <w:r w:rsidRPr="00AC5848">
              <w:rPr>
                <w:rFonts w:cs="Arial"/>
                <w:szCs w:val="18"/>
              </w:rPr>
              <w:sym w:font="Wingdings" w:char="F06F"/>
            </w:r>
            <w:r w:rsidR="002A20AD" w:rsidRPr="00AC5848">
              <w:rPr>
                <w:rFonts w:cs="Arial"/>
                <w:szCs w:val="18"/>
              </w:rPr>
              <w:t xml:space="preserve">   hoch           </w:t>
            </w:r>
            <w:r w:rsidR="002A20AD" w:rsidRPr="00AC5848">
              <w:rPr>
                <w:rFonts w:cs="Arial"/>
                <w:szCs w:val="18"/>
              </w:rPr>
              <w:sym w:font="Wingdings" w:char="F06F"/>
            </w:r>
            <w:r w:rsidR="002A20AD" w:rsidRPr="00AC5848">
              <w:rPr>
                <w:rFonts w:cs="Arial"/>
                <w:szCs w:val="18"/>
              </w:rPr>
              <w:t xml:space="preserve">  mittel          </w:t>
            </w:r>
            <w:r w:rsidR="00594A90" w:rsidRPr="00AC5848">
              <w:rPr>
                <w:rFonts w:cs="Arial"/>
                <w:szCs w:val="18"/>
              </w:rPr>
              <w:t>X</w:t>
            </w:r>
            <w:r w:rsidR="002A20AD" w:rsidRPr="00AC5848">
              <w:rPr>
                <w:rFonts w:cs="Arial"/>
                <w:szCs w:val="18"/>
              </w:rPr>
              <w:t xml:space="preserve">  gering           </w:t>
            </w:r>
            <w:r w:rsidR="002A20AD" w:rsidRPr="00AC5848">
              <w:rPr>
                <w:rFonts w:cs="Arial"/>
                <w:szCs w:val="18"/>
              </w:rPr>
              <w:sym w:font="Wingdings" w:char="F06F"/>
            </w:r>
            <w:r w:rsidR="002A20AD" w:rsidRPr="00AC5848">
              <w:rPr>
                <w:rFonts w:cs="Arial"/>
                <w:szCs w:val="18"/>
              </w:rPr>
              <w:t xml:space="preserve">   selten / nie</w:t>
            </w:r>
          </w:p>
        </w:tc>
      </w:tr>
      <w:tr w:rsidR="002A20AD"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2A20AD" w:rsidRPr="00AC5848" w:rsidRDefault="002A20AD" w:rsidP="006D3DAA">
            <w:pPr>
              <w:rPr>
                <w:rFonts w:cs="Arial"/>
                <w:b/>
              </w:rPr>
            </w:pPr>
            <w:r w:rsidRPr="00AC5848">
              <w:br w:type="page"/>
            </w:r>
            <w:r w:rsidRPr="00AC5848">
              <w:rPr>
                <w:rFonts w:cs="Arial"/>
                <w:b/>
              </w:rPr>
              <w:t>Phase</w:t>
            </w:r>
          </w:p>
          <w:p w:rsidR="002A20AD" w:rsidRPr="00AC5848" w:rsidRDefault="002A20AD" w:rsidP="006D3DAA">
            <w:pPr>
              <w:rPr>
                <w:rFonts w:cs="Arial"/>
                <w:b/>
              </w:rPr>
            </w:pPr>
          </w:p>
        </w:tc>
        <w:tc>
          <w:tcPr>
            <w:tcW w:w="5528" w:type="dxa"/>
            <w:tcBorders>
              <w:top w:val="single" w:sz="4" w:space="0" w:color="auto"/>
              <w:left w:val="single" w:sz="4" w:space="0" w:color="auto"/>
              <w:bottom w:val="single" w:sz="4" w:space="0" w:color="auto"/>
              <w:right w:val="single" w:sz="4" w:space="0" w:color="auto"/>
            </w:tcBorders>
          </w:tcPr>
          <w:p w:rsidR="002A20AD" w:rsidRPr="00AC5848" w:rsidRDefault="002A20AD" w:rsidP="006D3DAA">
            <w:pPr>
              <w:rPr>
                <w:rFonts w:cs="Arial"/>
                <w:b/>
              </w:rPr>
            </w:pPr>
            <w:r w:rsidRPr="00AC5848">
              <w:rPr>
                <w:rFonts w:cs="Arial"/>
                <w:b/>
              </w:rPr>
              <w:t>Beschreibung der Phase</w:t>
            </w:r>
          </w:p>
          <w:p w:rsidR="002A20AD" w:rsidRPr="00AC5848" w:rsidRDefault="002A20AD" w:rsidP="006D3DAA">
            <w:pPr>
              <w:rPr>
                <w:rFonts w:cs="Arial"/>
                <w:b/>
              </w:rPr>
            </w:pPr>
          </w:p>
        </w:tc>
        <w:tc>
          <w:tcPr>
            <w:tcW w:w="7087" w:type="dxa"/>
            <w:tcBorders>
              <w:top w:val="single" w:sz="4" w:space="0" w:color="auto"/>
              <w:left w:val="single" w:sz="4" w:space="0" w:color="auto"/>
              <w:bottom w:val="single" w:sz="4" w:space="0" w:color="auto"/>
              <w:right w:val="single" w:sz="4" w:space="0" w:color="auto"/>
            </w:tcBorders>
          </w:tcPr>
          <w:p w:rsidR="002A20AD" w:rsidRPr="00AC5848" w:rsidRDefault="002A20AD" w:rsidP="006D3DAA">
            <w:pPr>
              <w:rPr>
                <w:rFonts w:cs="Arial"/>
                <w:b/>
              </w:rPr>
            </w:pPr>
            <w:r w:rsidRPr="00AC5848">
              <w:rPr>
                <w:rFonts w:cs="Arial"/>
                <w:b/>
              </w:rPr>
              <w:t>Arbeitsfelder</w:t>
            </w:r>
          </w:p>
        </w:tc>
      </w:tr>
      <w:tr w:rsidR="002A20AD" w:rsidRPr="00AC5848" w:rsidTr="006D3DAA">
        <w:tc>
          <w:tcPr>
            <w:tcW w:w="2127" w:type="dxa"/>
            <w:tcBorders>
              <w:top w:val="single" w:sz="4" w:space="0" w:color="auto"/>
              <w:left w:val="single" w:sz="4" w:space="0" w:color="auto"/>
              <w:bottom w:val="single" w:sz="4" w:space="0" w:color="auto"/>
              <w:right w:val="single" w:sz="4" w:space="0" w:color="auto"/>
            </w:tcBorders>
            <w:shd w:val="clear" w:color="auto" w:fill="FFCC99"/>
          </w:tcPr>
          <w:p w:rsidR="002A20AD" w:rsidRPr="00AC5848" w:rsidRDefault="002A20AD" w:rsidP="006D3DAA">
            <w:pPr>
              <w:rPr>
                <w:rFonts w:cs="Arial"/>
                <w:b/>
                <w:bCs/>
              </w:rPr>
            </w:pPr>
            <w:r w:rsidRPr="00AC5848">
              <w:rPr>
                <w:rFonts w:cs="Arial"/>
                <w:b/>
                <w:bCs/>
              </w:rPr>
              <w:t>Phase der</w:t>
            </w:r>
          </w:p>
          <w:p w:rsidR="002A20AD" w:rsidRPr="00AC5848" w:rsidRDefault="002A20AD" w:rsidP="006D3DAA">
            <w:pPr>
              <w:rPr>
                <w:rFonts w:cs="Arial"/>
                <w:b/>
                <w:bCs/>
              </w:rPr>
            </w:pPr>
            <w:r w:rsidRPr="00AC5848">
              <w:rPr>
                <w:rFonts w:cs="Arial"/>
                <w:b/>
                <w:bCs/>
              </w:rPr>
              <w:t>Palliation und</w:t>
            </w:r>
          </w:p>
          <w:p w:rsidR="002A20AD" w:rsidRPr="00AC5848" w:rsidRDefault="002A20AD" w:rsidP="006D3DAA">
            <w:pPr>
              <w:rPr>
                <w:rFonts w:cs="Arial"/>
                <w:b/>
                <w:bCs/>
              </w:rPr>
            </w:pPr>
            <w:r w:rsidRPr="00AC5848">
              <w:rPr>
                <w:rFonts w:cs="Arial"/>
                <w:b/>
                <w:bCs/>
              </w:rPr>
              <w:t>Sterbebegleitung</w:t>
            </w:r>
          </w:p>
          <w:p w:rsidR="002A20AD" w:rsidRPr="00AC5848" w:rsidRDefault="002A20AD" w:rsidP="006D3DAA">
            <w:pPr>
              <w:rPr>
                <w:rFonts w:cs="Arial"/>
                <w:b/>
                <w:bCs/>
                <w:sz w:val="22"/>
                <w:szCs w:val="22"/>
              </w:rPr>
            </w:pPr>
          </w:p>
          <w:p w:rsidR="002A20AD" w:rsidRPr="00AC5848" w:rsidRDefault="002A20AD" w:rsidP="006D3DAA">
            <w:pPr>
              <w:pStyle w:val="Indexberschrift"/>
              <w:rPr>
                <w:bCs w:val="0"/>
                <w:szCs w:val="18"/>
              </w:rPr>
            </w:pPr>
          </w:p>
        </w:tc>
        <w:tc>
          <w:tcPr>
            <w:tcW w:w="5528" w:type="dxa"/>
            <w:tcBorders>
              <w:top w:val="single" w:sz="4" w:space="0" w:color="auto"/>
              <w:left w:val="single" w:sz="4" w:space="0" w:color="auto"/>
              <w:bottom w:val="single" w:sz="4" w:space="0" w:color="auto"/>
              <w:right w:val="single" w:sz="4" w:space="0" w:color="auto"/>
            </w:tcBorders>
          </w:tcPr>
          <w:p w:rsidR="00CF122C" w:rsidRPr="00AC5848" w:rsidRDefault="00CF122C" w:rsidP="00CF122C">
            <w:pPr>
              <w:rPr>
                <w:rFonts w:cs="Arial"/>
              </w:rPr>
            </w:pPr>
            <w:r w:rsidRPr="00AC5848">
              <w:rPr>
                <w:rFonts w:cs="Arial"/>
              </w:rPr>
              <w:t xml:space="preserve">Die Phase der </w:t>
            </w:r>
            <w:r w:rsidRPr="00AC5848">
              <w:rPr>
                <w:rFonts w:cs="Arial"/>
                <w:i/>
                <w:iCs/>
              </w:rPr>
              <w:t xml:space="preserve">Palliation und Sterbebegleitung </w:t>
            </w:r>
            <w:r w:rsidRPr="00AC5848">
              <w:rPr>
                <w:rFonts w:cs="Arial"/>
                <w:iCs/>
              </w:rPr>
              <w:t>betrifft die letzte Lebensphase der Betroffenen</w:t>
            </w:r>
            <w:r w:rsidRPr="00AC5848">
              <w:rPr>
                <w:rFonts w:cs="Arial"/>
                <w:i/>
                <w:iCs/>
              </w:rPr>
              <w:t xml:space="preserve">. </w:t>
            </w:r>
            <w:r w:rsidRPr="00AC5848">
              <w:rPr>
                <w:rFonts w:cs="Arial"/>
              </w:rPr>
              <w:t>Es sind Situationen, die in den verschiedenen Dimensionen (bio-psychosozial und spirituell) sehr belastend sind für die Betroffenen und deren Angehörigen.</w:t>
            </w:r>
          </w:p>
          <w:p w:rsidR="00CF122C" w:rsidRPr="00AC5848" w:rsidRDefault="00CF122C" w:rsidP="00CF122C">
            <w:pPr>
              <w:rPr>
                <w:rFonts w:cs="Arial"/>
              </w:rPr>
            </w:pPr>
          </w:p>
          <w:p w:rsidR="00CF122C" w:rsidRPr="00AC5848" w:rsidRDefault="00CF122C" w:rsidP="00CF122C">
            <w:pPr>
              <w:rPr>
                <w:rFonts w:cs="Arial"/>
              </w:rPr>
            </w:pPr>
            <w:r w:rsidRPr="00AC5848">
              <w:rPr>
                <w:rFonts w:cs="Arial"/>
              </w:rPr>
              <w:t>Die Interventionen zielen auf Linderung von Leiden und Symptommanagement und das Erreichen der grösstmöglichen Lebensqualität sowie auf Unterstützung in der Auseinandersetzung mit Trauer, Verzweiflung und Verlust, Loslassen und Sterben (Caring)</w:t>
            </w:r>
          </w:p>
          <w:p w:rsidR="00CF122C" w:rsidRPr="00AC5848" w:rsidRDefault="00CF122C" w:rsidP="00CF122C">
            <w:pPr>
              <w:rPr>
                <w:rFonts w:cs="Arial"/>
                <w:sz w:val="18"/>
                <w:szCs w:val="18"/>
              </w:rPr>
            </w:pP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Gemeinsam ergründen, was getan werden muss, um die bestmögliche Lebensqualität und Autonomie zu erfahren</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An die Situation angepasste Unterstützung im Umgang mit den vorhandenen Fähigkeiten und Ressourcen</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Durchführen von Massnahmen zur Linderung von Symptomen und Leiden, mit dem Ziel eines grösstmöglichen Wohlbefindens</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 xml:space="preserve">Unterstützung der Betroffenen und Angehörigen in der Auseinandersetzung und Verarbeitung von Krankheit, Verlust, Abschied, Loslassen und Sterben </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 xml:space="preserve">Unterstützung in der ethischen Entscheidungsfindung und Zusammenarbeit im interprofessionellen Team </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 xml:space="preserve">Unterstützung in der Nutzung von psychologischen, sozialen und seelsorgerischen Hilfsangebote </w:t>
            </w:r>
          </w:p>
          <w:p w:rsidR="00CF122C"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 xml:space="preserve">Unterstützung in der Gestaltung der unmittelbaren Umgebung gemäss den Wünschen der Betroffenen und deren Angehörigen </w:t>
            </w:r>
          </w:p>
          <w:p w:rsidR="002A20AD" w:rsidRPr="00AC5848" w:rsidRDefault="00CF122C" w:rsidP="00514BE5">
            <w:pPr>
              <w:pStyle w:val="Listenabsatz"/>
              <w:widowControl w:val="0"/>
              <w:numPr>
                <w:ilvl w:val="0"/>
                <w:numId w:val="15"/>
              </w:numPr>
              <w:tabs>
                <w:tab w:val="left" w:pos="6350"/>
                <w:tab w:val="right" w:pos="9356"/>
              </w:tabs>
              <w:spacing w:line="240" w:lineRule="auto"/>
              <w:ind w:left="173" w:hanging="173"/>
              <w:rPr>
                <w:rFonts w:cs="Arial"/>
                <w:sz w:val="18"/>
                <w:szCs w:val="18"/>
              </w:rPr>
            </w:pPr>
            <w:r w:rsidRPr="00AC5848">
              <w:rPr>
                <w:rFonts w:cs="Arial"/>
                <w:sz w:val="18"/>
                <w:szCs w:val="18"/>
              </w:rPr>
              <w:t xml:space="preserve">Beistehen im Aushalten von belastenden Situationen </w:t>
            </w:r>
          </w:p>
          <w:p w:rsidR="002A20AD" w:rsidRPr="00AC5848" w:rsidRDefault="002A20AD" w:rsidP="006D3DAA">
            <w:pPr>
              <w:rPr>
                <w:rFonts w:cs="Arial"/>
                <w:szCs w:val="18"/>
              </w:rPr>
            </w:pPr>
          </w:p>
        </w:tc>
        <w:tc>
          <w:tcPr>
            <w:tcW w:w="7087" w:type="dxa"/>
            <w:tcBorders>
              <w:top w:val="single" w:sz="4" w:space="0" w:color="auto"/>
              <w:left w:val="single" w:sz="4" w:space="0" w:color="auto"/>
              <w:bottom w:val="single" w:sz="4" w:space="0" w:color="auto"/>
              <w:right w:val="single" w:sz="4" w:space="0" w:color="auto"/>
            </w:tcBorders>
          </w:tcPr>
          <w:p w:rsidR="002A20AD" w:rsidRPr="00AC5848" w:rsidRDefault="002A20AD" w:rsidP="006D3DAA">
            <w:pPr>
              <w:rPr>
                <w:rFonts w:cs="Arial"/>
                <w:szCs w:val="18"/>
              </w:rPr>
            </w:pPr>
          </w:p>
          <w:p w:rsidR="00594A90" w:rsidRPr="00AC5848" w:rsidRDefault="00594A90" w:rsidP="00594A90">
            <w:pPr>
              <w:rPr>
                <w:rFonts w:cs="Arial"/>
                <w:szCs w:val="18"/>
              </w:rPr>
            </w:pPr>
            <w:r w:rsidRPr="00AC5848">
              <w:rPr>
                <w:rFonts w:cs="Arial"/>
                <w:szCs w:val="18"/>
              </w:rPr>
              <w:t>Diese Phase ist kein Arbeitsfeld im Ambulatorium der Hals- Nasen- Ohren Klinik.</w:t>
            </w: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9C55B6" w:rsidRPr="00AC5848" w:rsidRDefault="009C55B6" w:rsidP="006D3DAA">
            <w:pPr>
              <w:rPr>
                <w:rFonts w:cs="Arial"/>
                <w:szCs w:val="18"/>
              </w:rPr>
            </w:pPr>
          </w:p>
          <w:p w:rsidR="002A20AD" w:rsidRPr="00AC5848" w:rsidRDefault="002A20AD" w:rsidP="006D3DAA">
            <w:pPr>
              <w:rPr>
                <w:rFonts w:cs="Arial"/>
                <w:szCs w:val="18"/>
              </w:rPr>
            </w:pPr>
          </w:p>
          <w:p w:rsidR="002A20AD" w:rsidRPr="00AC5848" w:rsidRDefault="002A20AD" w:rsidP="006D3DAA">
            <w:pPr>
              <w:rPr>
                <w:rFonts w:cs="Arial"/>
                <w:szCs w:val="18"/>
              </w:rPr>
            </w:pPr>
          </w:p>
          <w:p w:rsidR="002A20AD" w:rsidRPr="00AC5848" w:rsidRDefault="002A20AD" w:rsidP="006D3DAA">
            <w:pPr>
              <w:rPr>
                <w:rFonts w:cs="Arial"/>
                <w:szCs w:val="18"/>
              </w:rPr>
            </w:pPr>
          </w:p>
          <w:p w:rsidR="00562713" w:rsidRPr="00AC5848" w:rsidRDefault="00562713" w:rsidP="006D3DAA">
            <w:pPr>
              <w:rPr>
                <w:rFonts w:cs="Arial"/>
                <w:szCs w:val="18"/>
              </w:rPr>
            </w:pPr>
          </w:p>
          <w:p w:rsidR="004A2322" w:rsidRPr="00AC5848" w:rsidRDefault="004A2322" w:rsidP="006D3DAA">
            <w:pPr>
              <w:rPr>
                <w:rFonts w:cs="Arial"/>
                <w:szCs w:val="18"/>
              </w:rPr>
            </w:pPr>
          </w:p>
          <w:p w:rsidR="004A2322" w:rsidRPr="00AC5848" w:rsidRDefault="004A2322" w:rsidP="006D3DAA">
            <w:pPr>
              <w:rPr>
                <w:rFonts w:cs="Arial"/>
                <w:szCs w:val="18"/>
              </w:rPr>
            </w:pPr>
          </w:p>
          <w:p w:rsidR="004A2322" w:rsidRPr="00AC5848" w:rsidRDefault="004A2322" w:rsidP="006D3DAA">
            <w:pPr>
              <w:rPr>
                <w:rFonts w:cs="Arial"/>
                <w:szCs w:val="18"/>
              </w:rPr>
            </w:pPr>
          </w:p>
          <w:p w:rsidR="004A2322" w:rsidRPr="00AC5848" w:rsidRDefault="004A2322" w:rsidP="006D3DAA">
            <w:pPr>
              <w:rPr>
                <w:rFonts w:cs="Arial"/>
                <w:szCs w:val="18"/>
              </w:rPr>
            </w:pPr>
          </w:p>
          <w:p w:rsidR="004A2322" w:rsidRPr="00AC5848" w:rsidRDefault="004A2322" w:rsidP="006D3DAA">
            <w:pPr>
              <w:rPr>
                <w:rFonts w:cs="Arial"/>
                <w:szCs w:val="18"/>
              </w:rPr>
            </w:pPr>
          </w:p>
          <w:p w:rsidR="002A20AD" w:rsidRPr="00AC5848" w:rsidRDefault="002A20AD" w:rsidP="006D3DAA">
            <w:pPr>
              <w:rPr>
                <w:rFonts w:cs="Arial"/>
                <w:szCs w:val="18"/>
              </w:rPr>
            </w:pPr>
          </w:p>
          <w:p w:rsidR="002A20AD" w:rsidRPr="00AC5848" w:rsidRDefault="002A20AD" w:rsidP="004A2322">
            <w:pPr>
              <w:rPr>
                <w:rFonts w:cs="Arial"/>
                <w:szCs w:val="18"/>
              </w:rPr>
            </w:pPr>
          </w:p>
          <w:p w:rsidR="00594A90" w:rsidRPr="00AC5848" w:rsidRDefault="00594A90" w:rsidP="004A2322">
            <w:pPr>
              <w:rPr>
                <w:rFonts w:cs="Arial"/>
                <w:szCs w:val="18"/>
              </w:rPr>
            </w:pPr>
          </w:p>
          <w:p w:rsidR="00594A90" w:rsidRPr="00AC5848" w:rsidRDefault="00594A90" w:rsidP="004A2322">
            <w:pPr>
              <w:rPr>
                <w:rFonts w:cs="Arial"/>
                <w:szCs w:val="18"/>
              </w:rPr>
            </w:pPr>
          </w:p>
          <w:p w:rsidR="00594A90" w:rsidRPr="00AC5848" w:rsidRDefault="00594A90" w:rsidP="004A2322">
            <w:pPr>
              <w:rPr>
                <w:rFonts w:cs="Arial"/>
                <w:szCs w:val="18"/>
              </w:rPr>
            </w:pPr>
          </w:p>
        </w:tc>
      </w:tr>
    </w:tbl>
    <w:p w:rsidR="008C3BA8" w:rsidRPr="00AC5848" w:rsidRDefault="008C3BA8" w:rsidP="007B5B31"/>
    <w:sectPr w:rsidR="008C3BA8" w:rsidRPr="00AC5848" w:rsidSect="00F03421">
      <w:headerReference w:type="default" r:id="rId19"/>
      <w:type w:val="continuous"/>
      <w:pgSz w:w="16838" w:h="11906" w:orient="landscape" w:code="9"/>
      <w:pgMar w:top="1985" w:right="851" w:bottom="1049"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6C1" w:rsidRPr="00AC5848" w:rsidRDefault="007846C1">
      <w:r w:rsidRPr="00AC5848">
        <w:separator/>
      </w:r>
    </w:p>
  </w:endnote>
  <w:endnote w:type="continuationSeparator" w:id="0">
    <w:p w:rsidR="007846C1" w:rsidRPr="00AC5848" w:rsidRDefault="007846C1">
      <w:r w:rsidRPr="00AC584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3900"/>
      <w:gridCol w:w="2924"/>
      <w:gridCol w:w="4428"/>
    </w:tblGrid>
    <w:tr w:rsidR="00A17B6F" w:rsidRPr="00AC5848" w:rsidTr="00CA569A">
      <w:tc>
        <w:tcPr>
          <w:tcW w:w="3490" w:type="dxa"/>
          <w:tcBorders>
            <w:top w:val="single" w:sz="4" w:space="0" w:color="auto"/>
            <w:left w:val="single" w:sz="4" w:space="0" w:color="auto"/>
            <w:bottom w:val="single" w:sz="4" w:space="0" w:color="auto"/>
            <w:right w:val="single" w:sz="4" w:space="0" w:color="auto"/>
          </w:tcBorders>
          <w:hideMark/>
        </w:tcPr>
        <w:p w:rsidR="00A17B6F" w:rsidRPr="00AC5848" w:rsidRDefault="00A17B6F" w:rsidP="00A17B6F">
          <w:pPr>
            <w:pStyle w:val="Fuzeile"/>
            <w:rPr>
              <w:rFonts w:cs="Arial"/>
              <w:b/>
              <w:bCs/>
            </w:rPr>
          </w:pPr>
          <w:r w:rsidRPr="00AC5848">
            <w:rPr>
              <w:rFonts w:cs="Arial"/>
              <w:b/>
              <w:bCs/>
            </w:rPr>
            <w:t>1. Inkraftsetzung</w:t>
          </w:r>
        </w:p>
      </w:tc>
      <w:tc>
        <w:tcPr>
          <w:tcW w:w="3900" w:type="dxa"/>
          <w:tcBorders>
            <w:top w:val="single" w:sz="4" w:space="0" w:color="auto"/>
            <w:left w:val="single" w:sz="4" w:space="0" w:color="auto"/>
            <w:bottom w:val="single" w:sz="4" w:space="0" w:color="auto"/>
            <w:right w:val="single" w:sz="4" w:space="0" w:color="auto"/>
          </w:tcBorders>
          <w:hideMark/>
        </w:tcPr>
        <w:p w:rsidR="00A17B6F" w:rsidRPr="00AC5848" w:rsidRDefault="00A17B6F" w:rsidP="00A17B6F">
          <w:pPr>
            <w:pStyle w:val="Fuzeile"/>
            <w:rPr>
              <w:rFonts w:cs="Arial"/>
              <w:b/>
              <w:bCs/>
            </w:rPr>
          </w:pPr>
          <w:r w:rsidRPr="00AC5848">
            <w:rPr>
              <w:rFonts w:cs="Arial"/>
              <w:b/>
              <w:bCs/>
            </w:rPr>
            <w:t>Titel</w:t>
          </w:r>
        </w:p>
      </w:tc>
      <w:tc>
        <w:tcPr>
          <w:tcW w:w="2924" w:type="dxa"/>
          <w:tcBorders>
            <w:top w:val="single" w:sz="4" w:space="0" w:color="auto"/>
            <w:left w:val="single" w:sz="4" w:space="0" w:color="auto"/>
            <w:bottom w:val="single" w:sz="4" w:space="0" w:color="auto"/>
            <w:right w:val="single" w:sz="4" w:space="0" w:color="auto"/>
          </w:tcBorders>
          <w:hideMark/>
        </w:tcPr>
        <w:p w:rsidR="00A17B6F" w:rsidRPr="00AC5848" w:rsidRDefault="00A17B6F" w:rsidP="00A17B6F">
          <w:pPr>
            <w:pStyle w:val="Fuzeile"/>
            <w:rPr>
              <w:rFonts w:cs="Arial"/>
              <w:b/>
              <w:bCs/>
            </w:rPr>
          </w:pPr>
          <w:r w:rsidRPr="00AC5848">
            <w:rPr>
              <w:rFonts w:cs="Arial"/>
              <w:b/>
              <w:bCs/>
            </w:rPr>
            <w:t>Version</w:t>
          </w:r>
        </w:p>
      </w:tc>
      <w:tc>
        <w:tcPr>
          <w:tcW w:w="4428" w:type="dxa"/>
          <w:tcBorders>
            <w:top w:val="single" w:sz="4" w:space="0" w:color="auto"/>
            <w:left w:val="single" w:sz="4" w:space="0" w:color="auto"/>
            <w:bottom w:val="single" w:sz="4" w:space="0" w:color="auto"/>
            <w:right w:val="single" w:sz="4" w:space="0" w:color="auto"/>
          </w:tcBorders>
          <w:hideMark/>
        </w:tcPr>
        <w:p w:rsidR="00A17B6F" w:rsidRPr="00AC5848" w:rsidRDefault="00A17B6F" w:rsidP="00A17B6F">
          <w:pPr>
            <w:pStyle w:val="Fuzeile"/>
            <w:rPr>
              <w:rFonts w:cs="Arial"/>
              <w:b/>
              <w:bCs/>
            </w:rPr>
          </w:pPr>
          <w:r w:rsidRPr="00AC5848">
            <w:rPr>
              <w:rFonts w:cs="Arial"/>
              <w:b/>
              <w:bCs/>
            </w:rPr>
            <w:t>Aktuelles Freigabedatum</w:t>
          </w:r>
        </w:p>
      </w:tc>
    </w:tr>
    <w:tr w:rsidR="00A17B6F" w:rsidRPr="00AC5848" w:rsidTr="00CA569A">
      <w:tc>
        <w:tcPr>
          <w:tcW w:w="3490" w:type="dxa"/>
          <w:tcBorders>
            <w:top w:val="single" w:sz="4" w:space="0" w:color="auto"/>
            <w:left w:val="single" w:sz="4" w:space="0" w:color="auto"/>
            <w:bottom w:val="single" w:sz="4" w:space="0" w:color="auto"/>
            <w:right w:val="single" w:sz="4" w:space="0" w:color="auto"/>
          </w:tcBorders>
          <w:hideMark/>
        </w:tcPr>
        <w:p w:rsidR="00A17B6F" w:rsidRPr="00AC5848" w:rsidRDefault="00A17B6F" w:rsidP="00A17B6F">
          <w:pPr>
            <w:pStyle w:val="Fuzeile"/>
            <w:rPr>
              <w:rFonts w:cs="Arial"/>
            </w:rPr>
          </w:pPr>
          <w:r w:rsidRPr="00AC5848">
            <w:rPr>
              <w:rFonts w:cs="Arial"/>
            </w:rPr>
            <w:t>28. August 2009</w:t>
          </w:r>
        </w:p>
      </w:tc>
      <w:tc>
        <w:tcPr>
          <w:tcW w:w="3900" w:type="dxa"/>
          <w:tcBorders>
            <w:top w:val="single" w:sz="4" w:space="0" w:color="auto"/>
            <w:left w:val="single" w:sz="4" w:space="0" w:color="auto"/>
            <w:bottom w:val="single" w:sz="4" w:space="0" w:color="auto"/>
            <w:right w:val="single" w:sz="4" w:space="0" w:color="auto"/>
          </w:tcBorders>
          <w:hideMark/>
        </w:tcPr>
        <w:p w:rsidR="00A17B6F" w:rsidRPr="00AC5848" w:rsidRDefault="00A17B6F" w:rsidP="009C55B6">
          <w:pPr>
            <w:pStyle w:val="Fuzeile"/>
            <w:rPr>
              <w:rFonts w:cs="Arial"/>
            </w:rPr>
          </w:pPr>
          <w:r w:rsidRPr="00AC5848">
            <w:rPr>
              <w:rFonts w:cs="Arial"/>
            </w:rPr>
            <w:t>Bereichsprofil Pflege:</w:t>
          </w:r>
          <w:r w:rsidR="004F173F" w:rsidRPr="00AC5848">
            <w:rPr>
              <w:rFonts w:cs="Arial"/>
            </w:rPr>
            <w:t xml:space="preserve"> HNO Ambulatorium</w:t>
          </w:r>
        </w:p>
      </w:tc>
      <w:tc>
        <w:tcPr>
          <w:tcW w:w="2924" w:type="dxa"/>
          <w:tcBorders>
            <w:top w:val="single" w:sz="4" w:space="0" w:color="auto"/>
            <w:left w:val="single" w:sz="4" w:space="0" w:color="auto"/>
            <w:bottom w:val="single" w:sz="4" w:space="0" w:color="auto"/>
            <w:right w:val="single" w:sz="4" w:space="0" w:color="auto"/>
          </w:tcBorders>
          <w:hideMark/>
        </w:tcPr>
        <w:p w:rsidR="00A17B6F" w:rsidRPr="00AC5848" w:rsidRDefault="00AD4121" w:rsidP="00A17B6F">
          <w:pPr>
            <w:pStyle w:val="Fuzeile"/>
            <w:rPr>
              <w:rFonts w:cs="Arial"/>
            </w:rPr>
          </w:pPr>
          <w:r>
            <w:rPr>
              <w:rFonts w:cs="Arial"/>
            </w:rPr>
            <w:t>2.1</w:t>
          </w:r>
        </w:p>
      </w:tc>
      <w:tc>
        <w:tcPr>
          <w:tcW w:w="4428" w:type="dxa"/>
          <w:tcBorders>
            <w:top w:val="single" w:sz="4" w:space="0" w:color="auto"/>
            <w:left w:val="single" w:sz="4" w:space="0" w:color="auto"/>
            <w:bottom w:val="single" w:sz="4" w:space="0" w:color="auto"/>
            <w:right w:val="single" w:sz="4" w:space="0" w:color="auto"/>
          </w:tcBorders>
          <w:hideMark/>
        </w:tcPr>
        <w:p w:rsidR="00A17B6F" w:rsidRPr="00AC5848" w:rsidRDefault="00AD4121" w:rsidP="00A17B6F">
          <w:pPr>
            <w:pStyle w:val="Fuzeile"/>
            <w:rPr>
              <w:rFonts w:cs="Arial"/>
            </w:rPr>
          </w:pPr>
          <w:r>
            <w:rPr>
              <w:rFonts w:cs="Arial"/>
            </w:rPr>
            <w:t>21</w:t>
          </w:r>
          <w:r w:rsidR="00400354" w:rsidRPr="00AC5848">
            <w:rPr>
              <w:rFonts w:cs="Arial"/>
            </w:rPr>
            <w:t>. September 2022</w:t>
          </w:r>
        </w:p>
      </w:tc>
    </w:tr>
  </w:tbl>
  <w:p w:rsidR="00D257EE" w:rsidRPr="00AC5848" w:rsidRDefault="00F03421" w:rsidP="00F03421">
    <w:pPr>
      <w:pStyle w:val="Fuzeile"/>
    </w:pPr>
    <w:r w:rsidRPr="00AC5848">
      <w:rPr>
        <w:noProof/>
        <w:kern w:val="0"/>
        <w:sz w:val="22"/>
        <w:szCs w:val="22"/>
        <w:lang w:eastAsia="de-CH"/>
      </w:rPr>
      <w:drawing>
        <wp:anchor distT="0" distB="0" distL="114300" distR="114300" simplePos="0" relativeHeight="251679744" behindDoc="1" locked="1" layoutInCell="1" allowOverlap="1" wp14:anchorId="36C4B219" wp14:editId="36C4B21A">
          <wp:simplePos x="0" y="0"/>
          <wp:positionH relativeFrom="page">
            <wp:posOffset>9287510</wp:posOffset>
          </wp:positionH>
          <wp:positionV relativeFrom="page">
            <wp:posOffset>7109460</wp:posOffset>
          </wp:positionV>
          <wp:extent cx="863600" cy="140335"/>
          <wp:effectExtent l="0" t="0" r="0" b="0"/>
          <wp:wrapNone/>
          <wp:docPr id="23" name="8084d359-8715-4f66-b7e5-12fd"/>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140335"/>
                  </a:xfrm>
                  <a:prstGeom prst="rect">
                    <a:avLst/>
                  </a:prstGeom>
                </pic:spPr>
              </pic:pic>
            </a:graphicData>
          </a:graphic>
        </wp:anchor>
      </w:drawing>
    </w:r>
    <w:r w:rsidR="00B069A5" w:rsidRPr="00AC5848">
      <w:rPr>
        <w:noProof/>
        <w:kern w:val="0"/>
        <w:sz w:val="22"/>
        <w:szCs w:val="22"/>
        <w:lang w:eastAsia="de-CH"/>
      </w:rPr>
      <mc:AlternateContent>
        <mc:Choice Requires="wps">
          <w:drawing>
            <wp:anchor distT="0" distB="0" distL="114300" distR="114300" simplePos="0" relativeHeight="251656192" behindDoc="0" locked="0" layoutInCell="1" allowOverlap="1" wp14:anchorId="36C4B21B" wp14:editId="36C4B21C">
              <wp:simplePos x="0" y="0"/>
              <wp:positionH relativeFrom="page">
                <wp:posOffset>144145</wp:posOffset>
              </wp:positionH>
              <wp:positionV relativeFrom="page">
                <wp:posOffset>5184775</wp:posOffset>
              </wp:positionV>
              <wp:extent cx="630000" cy="2037600"/>
              <wp:effectExtent l="0" t="0" r="0" b="127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rsidR="00B069A5" w:rsidRDefault="00B069A5" w:rsidP="00B069A5">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B069A5" w:rsidRPr="0042354F" w:rsidRDefault="00B069A5" w:rsidP="00B069A5">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C4B21B" id="_x0000_t202" coordsize="21600,21600" o:spt="202" path="m,l,21600r21600,l21600,xe">
              <v:stroke joinstyle="miter"/>
              <v:path gradientshapeok="t" o:connecttype="rect"/>
            </v:shapetype>
            <v:shape id="Textfeld 7" o:spid="_x0000_s1029" type="#_x0000_t202" style="position:absolute;margin-left:11.35pt;margin-top:408.25pt;width:49.6pt;height:16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nYNwIAAHQEAAAOAAAAZHJzL2Uyb0RvYy54bWysVN9v2jAQfp+0/8Hy+0igGkwRoWKtmCah&#10;thJUfTaOTaLZPs82JOyv39lJaNXtaRoPx9n+7ud3l+VtpxU5C+cbMCWdTnJKhOFQNeZY0uf95tMX&#10;SnxgpmIKjCjpRXh6u/r4YdnaQsygBlUJR9CJ8UVrS1qHYIss87wWmvkJWGHwUYLTLODRHbPKsRa9&#10;a5XN8nyeteAq64AL7/H2vn+kq+RfSsHDo5ReBKJKirmFJF2Shyiz1ZIVR8ds3fAhDfYPWWjWGAx6&#10;dXXPAiMn1/zhSjfcgQcZJhx0BlI2XKQasJpp/q6aXc2sSLVgc7y9tsn/P7f84fzkSFOVdEGJYRop&#10;2osuSKEqsojdaa0vELSzCAvdV+iQ5VSpt1vgPzxCsjeY3sAjOnajk07Hf6yToCEScLk2HaMQjpfz&#10;mxx/lHB8muU3izkeotNXa+t8+CZAk6iU1CGpKQN23vrQQ0dIDGZg0yiF96xQhrQxwuc8GVxf0Lky&#10;ESDSiAxuYhl95lEL3aFLjZmObThAdcEuOOinyFu+aTCjLfPhiTkcG6wCVyE8opAKMDIMGiU1uF9/&#10;u4/4kkY5W6B5i5NYUv/zxJygRH03SDVeh1Fxo3IYFXPSd4DDPcU9szypaOCCGlXpQL/gkqxjIHxi&#10;hmMyJeXBjYe70G8ErhkX63WC4XhaFrZmZ/nIeGzyvnthzg5MBOTwAcYpZcU7QnpsT8n6FEA2ia3Y&#10;3L6Vw+jgaCe+hzWMu/P2nFCvH4vVbwAAAP//AwBQSwMEFAAGAAgAAAAhAN23OTLhAAAACwEAAA8A&#10;AABkcnMvZG93bnJldi54bWxMj0FuwjAQRfeVuIM1SN0Vx2kbQoiDEFKrqmxa6AFMPCQR8TiKTUg5&#10;fc2K7mY0T3/ez1ejadmAvWssSRCzCBhSaXVDlYSf/dtTCsx5RVq1llDCLzpYFZOHXGXaXugbh52v&#10;WAghlykJtfddxrkrazTKzWyHFG5H2xvlw9pXXPfqEsJNy+MoSrhRDYUPtepwU2N52p2NhC+zvV67&#10;4XObjNSYj70wm2P6LuXjdFwvgXkc/R2Gm35QhyI4HeyZtGOthDieB1JCKpJXYDcgFgtghzCI5/kL&#10;8CLn/zsUfwAAAP//AwBQSwECLQAUAAYACAAAACEAtoM4kv4AAADhAQAAEwAAAAAAAAAAAAAAAAAA&#10;AAAAW0NvbnRlbnRfVHlwZXNdLnhtbFBLAQItABQABgAIAAAAIQA4/SH/1gAAAJQBAAALAAAAAAAA&#10;AAAAAAAAAC8BAABfcmVscy8ucmVsc1BLAQItABQABgAIAAAAIQBYuPnYNwIAAHQEAAAOAAAAAAAA&#10;AAAAAAAAAC4CAABkcnMvZTJvRG9jLnhtbFBLAQItABQABgAIAAAAIQDdtzky4QAAAAsBAAAPAAAA&#10;AAAAAAAAAAAAAJEEAABkcnMvZG93bnJldi54bWxQSwUGAAAAAAQABADzAAAAnwUAAAAA&#10;" filled="f" stroked="f" strokeweight=".5pt">
              <v:path arrowok="t"/>
              <v:textbox style="layout-flow:vertical;mso-layout-flow-alt:bottom-to-top" inset="0,0,0,0">
                <w:txbxContent>
                  <w:p w:rsidR="00B069A5" w:rsidRDefault="00B069A5" w:rsidP="00B069A5">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B069A5" w:rsidRPr="0042354F" w:rsidRDefault="00B069A5" w:rsidP="00B069A5">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6C1" w:rsidRPr="00AC5848" w:rsidRDefault="007846C1">
      <w:r w:rsidRPr="00AC5848">
        <w:separator/>
      </w:r>
    </w:p>
  </w:footnote>
  <w:footnote w:type="continuationSeparator" w:id="0">
    <w:p w:rsidR="007846C1" w:rsidRPr="00AC5848" w:rsidRDefault="007846C1">
      <w:r w:rsidRPr="00AC584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95A" w:rsidRPr="00AC5848" w:rsidRDefault="00F03421" w:rsidP="00F03421">
    <w:pPr>
      <w:pStyle w:val="Minimal"/>
    </w:pPr>
    <w:r w:rsidRPr="00AC5848">
      <w:rPr>
        <w:noProof/>
      </w:rPr>
      <w:drawing>
        <wp:anchor distT="0" distB="0" distL="114300" distR="114300" simplePos="0" relativeHeight="251661312" behindDoc="1" locked="1" layoutInCell="1" allowOverlap="1" wp14:anchorId="36C4B215" wp14:editId="36C4B216">
          <wp:simplePos x="0" y="0"/>
          <wp:positionH relativeFrom="page">
            <wp:posOffset>0</wp:posOffset>
          </wp:positionH>
          <wp:positionV relativeFrom="page">
            <wp:posOffset>0</wp:posOffset>
          </wp:positionV>
          <wp:extent cx="10691495" cy="1259840"/>
          <wp:effectExtent l="0" t="0" r="0" b="0"/>
          <wp:wrapNone/>
          <wp:docPr id="22" name="1f29e119-fd9b-4e29-9140-0ed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0691495" cy="1259840"/>
                  </a:xfrm>
                  <a:prstGeom prst="rect">
                    <a:avLst/>
                  </a:prstGeom>
                </pic:spPr>
              </pic:pic>
            </a:graphicData>
          </a:graphic>
          <wp14:sizeRelH relativeFrom="margin">
            <wp14:pctWidth>0</wp14:pctWidth>
          </wp14:sizeRelH>
          <wp14:sizeRelV relativeFrom="margin">
            <wp14:pctHeight>0</wp14:pctHeight>
          </wp14:sizeRelV>
        </wp:anchor>
      </w:drawing>
    </w:r>
    <w:r w:rsidR="00646B63" w:rsidRPr="00AC5848">
      <w:rPr>
        <w:noProof/>
      </w:rPr>
      <mc:AlternateContent>
        <mc:Choice Requires="wps">
          <w:drawing>
            <wp:anchor distT="0" distB="0" distL="114300" distR="114300" simplePos="0" relativeHeight="251653120" behindDoc="0" locked="0" layoutInCell="1" allowOverlap="1" wp14:anchorId="36C4B217" wp14:editId="36C4B218">
              <wp:simplePos x="0" y="0"/>
              <wp:positionH relativeFrom="page">
                <wp:posOffset>332740</wp:posOffset>
              </wp:positionH>
              <wp:positionV relativeFrom="page">
                <wp:posOffset>7893685</wp:posOffset>
              </wp:positionV>
              <wp:extent cx="630000" cy="2037600"/>
              <wp:effectExtent l="0" t="0" r="0" b="127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rsidR="00646B63" w:rsidRDefault="00646B63" w:rsidP="00646B63">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646B63" w:rsidRPr="0042354F" w:rsidRDefault="00646B63" w:rsidP="00646B63">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C4B217" id="_x0000_t202" coordsize="21600,21600" o:spt="202" path="m,l,21600r21600,l21600,xe">
              <v:stroke joinstyle="miter"/>
              <v:path gradientshapeok="t" o:connecttype="rect"/>
            </v:shapetype>
            <v:shape id="Textfeld 5" o:spid="_x0000_s1028" type="#_x0000_t202" style="position:absolute;margin-left:26.2pt;margin-top:621.55pt;width:49.6pt;height:16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4GMwIAAG0EAAAOAAAAZHJzL2Uyb0RvYy54bWysVN9v2jAQfp+0/8Hy+0iggk4RoWKtmCah&#10;thJMfTaOTaLZPs82JN1fv7OTQNXtaRoPx9n+7ud3l+VdpxU5C+cbMCWdTnJKhOFQNeZY0u/7zafP&#10;lPjATMUUGFHSV+Hp3erjh2VrCzGDGlQlHEEnxhetLWkdgi2yzPNaaOYnYIXBRwlOs4BHd8wqx1r0&#10;rlU2y/NF1oKrrAMuvMfbh/6RrpJ/KQUPT1J6EYgqKeYWknRJHqLMVktWHB2zdcOHNNg/ZKFZYzDo&#10;xdUDC4ycXPOHK91wBx5kmHDQGUjZcJFqwGqm+btqdjWzItWCzfH20ib//9zyx/OzI01V0jklhmmk&#10;aC+6IIWqyDx2p7W+QNDOIix0X6BDllOl3m6B//AIyd5gegOP6NiNTjod/7FOgoZIwOul6RiFcLxc&#10;3OT4o4Tj0yy/uV3gITq9Wlvnw1cBmkSlpA5JTRmw89aHHjpCYjADm0YpvGeFMqSNEeZ5Mri8oHNl&#10;IkCkERncxDL6zKMWukOHTqJ6gOoVy3fQj4+3fNNgKlvmwzNzOC+YPu5AeEIhFWBIGDRKanC//nYf&#10;8SWNcnaL5i2OYEn9zxNzghL1zSDHeB1GxY3KYVTMSd8DTvUUF8zypKKBC2pUpQP9gtuxjoHwiRmO&#10;yZSUBzce7kO/CrhfXKzXCYZzaVnYmp3lI9Wxu/vuhTk7UBCQvEcYx5MV75josT0X61MA2SSarq0c&#10;ZgZnOhE97F9cmrfnhLp+JVa/AQAA//8DAFBLAwQUAAYACAAAACEAwsDjQeAAAAAMAQAADwAAAGRy&#10;cy9kb3ducmV2LnhtbEyPz06DQBCH7ya+w2aaeLMLSEmDLI1pojH2oq0PsGWnQMrMEnZLsU/vctLb&#10;/Pnym2+KzUSdGHFwrWUF8TICgVxZ03Kt4Pvw+rgG4bxmozvLqOAHHWzK+7tC58Ze+QvHva9FCGGX&#10;awWN930upasaJO2WtkcOu5MdSPvQDrU0g76GcOpkEkWZJN1yuNDoHrcNVuf9hRR80u5268ePXTZx&#10;S++HmLan9ZtSD4vp5RmEx8n/wTDrB3Uog9PRXtg40SlYJWkgwzxJn2IQM7GKMxDHucjSCGRZyP9P&#10;lL8AAAD//wMAUEsBAi0AFAAGAAgAAAAhALaDOJL+AAAA4QEAABMAAAAAAAAAAAAAAAAAAAAAAFtD&#10;b250ZW50X1R5cGVzXS54bWxQSwECLQAUAAYACAAAACEAOP0h/9YAAACUAQAACwAAAAAAAAAAAAAA&#10;AAAvAQAAX3JlbHMvLnJlbHNQSwECLQAUAAYACAAAACEABta+BjMCAABtBAAADgAAAAAAAAAAAAAA&#10;AAAuAgAAZHJzL2Uyb0RvYy54bWxQSwECLQAUAAYACAAAACEAwsDjQeAAAAAMAQAADwAAAAAAAAAA&#10;AAAAAACNBAAAZHJzL2Rvd25yZXYueG1sUEsFBgAAAAAEAAQA8wAAAJoFAAAAAA==&#10;" filled="f" stroked="f" strokeweight=".5pt">
              <v:path arrowok="t"/>
              <v:textbox style="layout-flow:vertical;mso-layout-flow-alt:bottom-to-top" inset="0,0,0,0">
                <w:txbxContent>
                  <w:p w:rsidR="00646B63" w:rsidRDefault="00646B63" w:rsidP="00646B63">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646B63" w:rsidRPr="0042354F" w:rsidRDefault="00646B63" w:rsidP="00646B63">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v:textbox>
              <w10:wrap anchorx="page" anchory="page"/>
            </v:shape>
          </w:pict>
        </mc:Fallback>
      </mc:AlternateContent>
    </w:r>
  </w:p>
  <w:tbl>
    <w:tblPr>
      <w:tblW w:w="3996" w:type="dxa"/>
      <w:tblInd w:w="10915" w:type="dxa"/>
      <w:tblLayout w:type="fixed"/>
      <w:tblCellMar>
        <w:left w:w="0" w:type="dxa"/>
        <w:right w:w="0" w:type="dxa"/>
      </w:tblCellMar>
      <w:tblLook w:val="01E0" w:firstRow="1" w:lastRow="1" w:firstColumn="1" w:lastColumn="1" w:noHBand="0" w:noVBand="0"/>
    </w:tblPr>
    <w:tblGrid>
      <w:gridCol w:w="3996"/>
    </w:tblGrid>
    <w:tr w:rsidR="00C14104" w:rsidRPr="00AC5848" w:rsidTr="00F03421">
      <w:trPr>
        <w:cantSplit/>
        <w:trHeight w:val="264"/>
      </w:trPr>
      <w:tc>
        <w:tcPr>
          <w:tcW w:w="3996" w:type="dxa"/>
          <w:vMerge w:val="restart"/>
        </w:tcPr>
        <w:sdt>
          <w:sdtPr>
            <w:rPr>
              <w:highlight w:val="white"/>
            </w:rPr>
            <w:tag w:val="Organisation.Address1"/>
            <w:id w:val="-510375023"/>
            <w:dataBinding w:prefixMappings="xmlns:ns='http://schemas.officeatwork.com/CustomXMLPart'" w:xpath="/ns:officeatwork/ns:Organisation.Address1" w:storeItemID="{0D001A28-A737-4DDC-A3D5-1E02E9080226}"/>
            <w:text w:multiLine="1"/>
          </w:sdtPr>
          <w:sdtEndPr/>
          <w:sdtContent>
            <w:p w:rsidR="00C14104" w:rsidRPr="00AC5848" w:rsidRDefault="00B72DB2">
              <w:pPr>
                <w:pStyle w:val="AbsenderTitel"/>
                <w:rPr>
                  <w:highlight w:val="white"/>
                </w:rPr>
              </w:pPr>
              <w:r w:rsidRPr="00AC5848">
                <w:rPr>
                  <w:highlight w:val="white"/>
                </w:rPr>
                <w:t>Kantonsspital St.Gallen</w:t>
              </w:r>
              <w:r w:rsidRPr="00AC5848">
                <w:rPr>
                  <w:highlight w:val="white"/>
                </w:rPr>
                <w:br/>
                <w:t>Departement Pflege</w:t>
              </w:r>
            </w:p>
          </w:sdtContent>
        </w:sdt>
        <w:p w:rsidR="009E3295" w:rsidRPr="00AC5848" w:rsidRDefault="009E3295" w:rsidP="00433E19">
          <w:pPr>
            <w:pStyle w:val="Absender"/>
            <w:rPr>
              <w:highlight w:val="white"/>
            </w:rPr>
          </w:pPr>
        </w:p>
      </w:tc>
    </w:tr>
    <w:tr w:rsidR="00C14104" w:rsidRPr="00AC5848" w:rsidTr="00F03421">
      <w:trPr>
        <w:cantSplit/>
        <w:trHeight w:val="240"/>
      </w:trPr>
      <w:tc>
        <w:tcPr>
          <w:tcW w:w="3996" w:type="dxa"/>
          <w:vMerge/>
          <w:vAlign w:val="center"/>
          <w:hideMark/>
        </w:tcPr>
        <w:p w:rsidR="00C14104" w:rsidRPr="00AC5848" w:rsidRDefault="00C14104">
          <w:pPr>
            <w:spacing w:line="240" w:lineRule="auto"/>
            <w:rPr>
              <w:rFonts w:cs="Arial"/>
              <w:noProof/>
              <w:sz w:val="18"/>
              <w:szCs w:val="16"/>
              <w:highlight w:val="white"/>
            </w:rPr>
          </w:pPr>
        </w:p>
      </w:tc>
    </w:tr>
  </w:tbl>
  <w:p w:rsidR="0011695A" w:rsidRPr="00AC5848" w:rsidRDefault="0011695A" w:rsidP="00D0202C">
    <w:pPr>
      <w:pStyle w:val="Mini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64" w:rsidRDefault="00F03421" w:rsidP="00F03421">
    <w:pPr>
      <w:pStyle w:val="Minimal"/>
    </w:pPr>
    <w:r>
      <w:rPr>
        <w:noProof/>
      </w:rPr>
      <w:drawing>
        <wp:anchor distT="0" distB="0" distL="114300" distR="114300" simplePos="0" relativeHeight="251678720" behindDoc="1" locked="1" layoutInCell="1" allowOverlap="1" wp14:anchorId="36C4B21D" wp14:editId="36C4B21E">
          <wp:simplePos x="0" y="0"/>
          <wp:positionH relativeFrom="page">
            <wp:posOffset>0</wp:posOffset>
          </wp:positionH>
          <wp:positionV relativeFrom="page">
            <wp:posOffset>0</wp:posOffset>
          </wp:positionV>
          <wp:extent cx="10691495" cy="1259840"/>
          <wp:effectExtent l="0" t="0" r="0" b="0"/>
          <wp:wrapNone/>
          <wp:docPr id="8" name="1f29e119-fd9b-4e29-9140-0ed5"/>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0691495" cy="1259840"/>
                  </a:xfrm>
                  <a:prstGeom prst="rect">
                    <a:avLst/>
                  </a:prstGeom>
                </pic:spPr>
              </pic:pic>
            </a:graphicData>
          </a:graphic>
          <wp14:sizeRelH relativeFrom="margin">
            <wp14:pctWidth>0</wp14:pctWidth>
          </wp14:sizeRelH>
          <wp14:sizeRelV relativeFrom="margin">
            <wp14:pctHeight>0</wp14:pctHeight>
          </wp14:sizeRelV>
        </wp:anchor>
      </w:drawing>
    </w:r>
    <w:r w:rsidR="002D1D64">
      <w:rPr>
        <w:noProof/>
      </w:rPr>
      <mc:AlternateContent>
        <mc:Choice Requires="wps">
          <w:drawing>
            <wp:anchor distT="0" distB="0" distL="114300" distR="114300" simplePos="0" relativeHeight="251650048" behindDoc="0" locked="0" layoutInCell="1" allowOverlap="1" wp14:anchorId="36C4B21F" wp14:editId="36C4B220">
              <wp:simplePos x="0" y="0"/>
              <wp:positionH relativeFrom="page">
                <wp:posOffset>332740</wp:posOffset>
              </wp:positionH>
              <wp:positionV relativeFrom="page">
                <wp:posOffset>7893685</wp:posOffset>
              </wp:positionV>
              <wp:extent cx="630000" cy="203760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000" cy="2037600"/>
                      </a:xfrm>
                      <a:prstGeom prst="rect">
                        <a:avLst/>
                      </a:prstGeom>
                      <a:noFill/>
                      <a:ln w="6350">
                        <a:noFill/>
                      </a:ln>
                      <a:effectLst/>
                    </wps:spPr>
                    <wps:txbx>
                      <w:txbxContent>
                        <w:p w:rsidR="002D1D64" w:rsidRDefault="002D1D64" w:rsidP="00646B63">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2D1D64" w:rsidRPr="0042354F" w:rsidRDefault="002D1D64" w:rsidP="00646B63">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C4B21F" id="_x0000_t202" coordsize="21600,21600" o:spt="202" path="m,l,21600r21600,l21600,xe">
              <v:stroke joinstyle="miter"/>
              <v:path gradientshapeok="t" o:connecttype="rect"/>
            </v:shapetype>
            <v:shape id="Textfeld 2" o:spid="_x0000_s1030" type="#_x0000_t202" style="position:absolute;margin-left:26.2pt;margin-top:621.55pt;width:49.6pt;height:160.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bUNQIAAHQEAAAOAAAAZHJzL2Uyb0RvYy54bWysVN9v2jAQfp+0/8Hy+0hINTpFhIq1YpqE&#10;2kpQ9dk4NkSzfZ5tSNhfv7OTQNXtaRoP5nz+7ud3l/ldpxU5CecbMBWdTnJKhOFQN2Zf0Zft6tMX&#10;SnxgpmYKjKjoWXh6t/j4Yd7aUhRwAFULR9CJ8WVrK3oIwZZZ5vlBaOYnYIXBRwlOs4BXt89qx1r0&#10;rlVW5Pksa8HV1gEX3qP2oX+ki+RfSsHDk5ReBKIqirmFdLp07uKZLeas3DtmDw0f0mD/kIVmjcGg&#10;F1cPLDBydM0frnTDHXiQYcJBZyBlw0WqAauZ5u+q2RyYFakWbI63lzb5/+eWP56eHWnqihaUGKaR&#10;oq3oghSqJkXsTmt9iaCNRVjovkKHLKdKvV0D/+ERkr3B9AYe0bEbnXQ6/mOdBA2RgPOl6RiFcFTO&#10;bnL8UcLxqchvbmd4iU6v1tb58E2AJlGoqENSUwbstPahh46QGMzAqlEK9axUhrQxwuc8GVxe0Lky&#10;ESDSiAxuYhl95lEK3a4bGoO+omYH9Rm74KCfIm/5qsGM1syHZ+ZwbLAKXIXwhIdUgJFhkCg5gPv1&#10;N33EVzSexS2atziJFfU/j8wJStR3g1SjOoyCG4XdKJijvgcc7inumeVJRAMX1ChKB/oVl2QZA+ET&#10;MxyTqSgPbrzch34jcM24WC4TDMfTsrA2G8tHxmOTt90rc3ZgIiCHjzBOKSvfEdJje0qWxwCySWxd&#10;WzmMDo524ntYw7g7b+8Jdf1YLH4DAAD//wMAUEsDBBQABgAIAAAAIQDCwONB4AAAAAwBAAAPAAAA&#10;ZHJzL2Rvd25yZXYueG1sTI/PToNAEIfvJr7DZpp4swtISYMsjWmiMfairQ+wZadAyswSdkuxT+9y&#10;0tv8+fKbb4rNRJ0YcXCtZQXxMgKBXFnTcq3g+/D6uAbhvGajO8uo4AcdbMr7u0Lnxl75C8e9r0UI&#10;YZdrBY33fS6lqxok7Za2Rw67kx1I+9AOtTSDvoZw6mQSRZkk3XK40Ogetw1W5/2FFHzS7nbrx49d&#10;NnFL74eYtqf1m1IPi+nlGYTHyf/BMOsHdSiD09Fe2DjRKVglaSDDPEmfYhAzsYozEMe5yNIIZFnI&#10;/0+UvwAAAP//AwBQSwECLQAUAAYACAAAACEAtoM4kv4AAADhAQAAEwAAAAAAAAAAAAAAAAAAAAAA&#10;W0NvbnRlbnRfVHlwZXNdLnhtbFBLAQItABQABgAIAAAAIQA4/SH/1gAAAJQBAAALAAAAAAAAAAAA&#10;AAAAAC8BAABfcmVscy8ucmVsc1BLAQItABQABgAIAAAAIQAhMMbUNQIAAHQEAAAOAAAAAAAAAAAA&#10;AAAAAC4CAABkcnMvZTJvRG9jLnhtbFBLAQItABQABgAIAAAAIQDCwONB4AAAAAwBAAAPAAAAAAAA&#10;AAAAAAAAAI8EAABkcnMvZG93bnJldi54bWxQSwUGAAAAAAQABADzAAAAnAUAAAAA&#10;" filled="f" stroked="f" strokeweight=".5pt">
              <v:path arrowok="t"/>
              <v:textbox style="layout-flow:vertical;mso-layout-flow-alt:bottom-to-top" inset="0,0,0,0">
                <w:txbxContent>
                  <w:p w:rsidR="002D1D64" w:rsidRDefault="002D1D64" w:rsidP="00646B63">
                    <w:r>
                      <w:fldChar w:fldCharType="begin"/>
                    </w:r>
                    <w:r>
                      <w:instrText xml:space="preserve"> IF </w:instrText>
                    </w:r>
                    <w:r w:rsidR="00F03421">
                      <w:fldChar w:fldCharType="begin"/>
                    </w:r>
                    <w:r w:rsidR="00F03421">
                      <w:instrText xml:space="preserve"> DOCPROPERTY  OutputProfile.Draft  \* MERGEFORMAT </w:instrText>
                    </w:r>
                    <w:r w:rsidR="00F03421">
                      <w:fldChar w:fldCharType="end"/>
                    </w:r>
                    <w:r>
                      <w:instrText>="" "" "</w:instrText>
                    </w:r>
                    <w:r w:rsidRPr="00322704">
                      <w:rPr>
                        <w:b/>
                        <w:sz w:val="32"/>
                      </w:rPr>
                      <w:fldChar w:fldCharType="begin"/>
                    </w:r>
                    <w:r w:rsidRPr="00322704">
                      <w:rPr>
                        <w:b/>
                        <w:sz w:val="32"/>
                      </w:rPr>
                      <w:instrText xml:space="preserve"> DOCPROPERTY  OutputProfile.Draft  \* MERGEFORMAT </w:instrText>
                    </w:r>
                    <w:r w:rsidRPr="00322704">
                      <w:rPr>
                        <w:b/>
                        <w:sz w:val="32"/>
                      </w:rPr>
                      <w:fldChar w:fldCharType="separate"/>
                    </w:r>
                    <w:r w:rsidR="00B950A1">
                      <w:rPr>
                        <w:b/>
                        <w:sz w:val="32"/>
                      </w:rPr>
                      <w:instrText>OutputProfile.Draft</w:instrText>
                    </w:r>
                    <w:r w:rsidRPr="00322704">
                      <w:rPr>
                        <w:b/>
                        <w:sz w:val="32"/>
                      </w:rPr>
                      <w:fldChar w:fldCharType="end"/>
                    </w:r>
                  </w:p>
                  <w:p w:rsidR="002D1D64" w:rsidRPr="0042354F" w:rsidRDefault="002D1D64" w:rsidP="00646B63">
                    <w:r>
                      <w:fldChar w:fldCharType="begin"/>
                    </w:r>
                    <w:r>
                      <w:instrText xml:space="preserve"> DATE  \@ "dd.MM.yyyy HH:mm:ss"  \* MERGEFORMAT </w:instrText>
                    </w:r>
                    <w:r>
                      <w:fldChar w:fldCharType="separate"/>
                    </w:r>
                    <w:r w:rsidR="00F03421">
                      <w:rPr>
                        <w:noProof/>
                      </w:rPr>
                      <w:instrText>11.09.2020 15:20:03</w:instrText>
                    </w:r>
                    <w:r>
                      <w:fldChar w:fldCharType="end"/>
                    </w:r>
                    <w:r>
                      <w:instrText xml:space="preserve"> " </w:instrText>
                    </w:r>
                    <w:r>
                      <w:fldChar w:fldCharType="end"/>
                    </w:r>
                  </w:p>
                </w:txbxContent>
              </v:textbox>
              <w10:wrap anchorx="page" anchory="page"/>
            </v:shape>
          </w:pict>
        </mc:Fallback>
      </mc:AlternateContent>
    </w:r>
  </w:p>
  <w:p w:rsidR="002D1D64" w:rsidRPr="000D7B86" w:rsidRDefault="002D1D64" w:rsidP="000D7B86">
    <w:pPr>
      <w:pStyle w:val="Seitenzahlen"/>
    </w:pPr>
    <w:r>
      <w:fldChar w:fldCharType="begin"/>
    </w:r>
    <w:r>
      <w:instrText xml:space="preserve"> PAGE  \* Arabic  \* MERGEFORMAT </w:instrText>
    </w:r>
    <w:r>
      <w:fldChar w:fldCharType="separate"/>
    </w:r>
    <w:r w:rsidR="00AD4121">
      <w:rPr>
        <w:noProof/>
      </w:rPr>
      <w:t>7</w:t>
    </w:r>
    <w:r>
      <w:fldChar w:fldCharType="end"/>
    </w:r>
    <w:r>
      <w:t>/</w:t>
    </w:r>
    <w:r w:rsidR="007846C1">
      <w:fldChar w:fldCharType="begin"/>
    </w:r>
    <w:r w:rsidR="007846C1">
      <w:instrText xml:space="preserve"> SECTIONPAGES  \* Arabic  \* MERGEFORMAT </w:instrText>
    </w:r>
    <w:r w:rsidR="007846C1">
      <w:fldChar w:fldCharType="separate"/>
    </w:r>
    <w:r w:rsidR="00AD4121">
      <w:rPr>
        <w:noProof/>
      </w:rPr>
      <w:t>7</w:t>
    </w:r>
    <w:r w:rsidR="007846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250F2AA"/>
    <w:lvl w:ilvl="0">
      <w:start w:val="1"/>
      <w:numFmt w:val="decimal"/>
      <w:pStyle w:val="Listennummer"/>
      <w:lvlText w:val="%1."/>
      <w:lvlJc w:val="left"/>
      <w:pPr>
        <w:tabs>
          <w:tab w:val="num" w:pos="284"/>
        </w:tabs>
        <w:ind w:left="284" w:hanging="284"/>
      </w:pPr>
      <w:rPr>
        <w:rFonts w:hint="default"/>
      </w:rPr>
    </w:lvl>
  </w:abstractNum>
  <w:abstractNum w:abstractNumId="1" w15:restartNumberingAfterBreak="0">
    <w:nsid w:val="FFFFFF89"/>
    <w:multiLevelType w:val="singleLevel"/>
    <w:tmpl w:val="B2F886F6"/>
    <w:lvl w:ilvl="0">
      <w:start w:val="1"/>
      <w:numFmt w:val="bullet"/>
      <w:pStyle w:val="Aufzhlungszeichen"/>
      <w:lvlText w:val=""/>
      <w:lvlJc w:val="left"/>
      <w:pPr>
        <w:tabs>
          <w:tab w:val="num" w:pos="284"/>
        </w:tabs>
        <w:ind w:left="284" w:hanging="284"/>
      </w:pPr>
      <w:rPr>
        <w:rFonts w:ascii="Symbol" w:hAnsi="Symbol" w:hint="default"/>
      </w:rPr>
    </w:lvl>
  </w:abstractNum>
  <w:abstractNum w:abstractNumId="2" w15:restartNumberingAfterBreak="0">
    <w:nsid w:val="00A44778"/>
    <w:multiLevelType w:val="multilevel"/>
    <w:tmpl w:val="98D0E21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568"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3" w15:restartNumberingAfterBreak="0">
    <w:nsid w:val="05B81B8C"/>
    <w:multiLevelType w:val="hybridMultilevel"/>
    <w:tmpl w:val="E0CA221A"/>
    <w:lvl w:ilvl="0" w:tplc="3DB49EAE">
      <w:start w:val="1"/>
      <w:numFmt w:val="bullet"/>
      <w:lvlText w:val="−"/>
      <w:lvlJc w:val="left"/>
      <w:pPr>
        <w:tabs>
          <w:tab w:val="num" w:pos="0"/>
        </w:tabs>
        <w:ind w:left="1068" w:hanging="360"/>
      </w:pPr>
      <w:rPr>
        <w:rFonts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73FDF"/>
    <w:multiLevelType w:val="hybridMultilevel"/>
    <w:tmpl w:val="2278C42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167E034B"/>
    <w:multiLevelType w:val="hybridMultilevel"/>
    <w:tmpl w:val="0D76B8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7700A"/>
    <w:multiLevelType w:val="multilevel"/>
    <w:tmpl w:val="6360EE6C"/>
    <w:lvl w:ilvl="0">
      <w:start w:val="1"/>
      <w:numFmt w:val="decimal"/>
      <w:pStyle w:val="AuflistungmitNummern"/>
      <w:lvlText w:val="%1"/>
      <w:lvlJc w:val="left"/>
      <w:pPr>
        <w:ind w:left="284" w:hanging="284"/>
      </w:pPr>
      <w:rPr>
        <w:rFonts w:hint="default"/>
      </w:rPr>
    </w:lvl>
    <w:lvl w:ilvl="1">
      <w:start w:val="1"/>
      <w:numFmt w:val="decimal"/>
      <w:lvlText w:val="%2"/>
      <w:lvlJc w:val="left"/>
      <w:pPr>
        <w:ind w:left="567" w:hanging="283"/>
      </w:pPr>
      <w:rPr>
        <w:rFonts w:hint="default"/>
      </w:rPr>
    </w:lvl>
    <w:lvl w:ilvl="2">
      <w:start w:val="1"/>
      <w:numFmt w:val="decimal"/>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decimal"/>
      <w:lvlText w:val="%5"/>
      <w:lvlJc w:val="left"/>
      <w:pPr>
        <w:ind w:left="1418" w:hanging="284"/>
      </w:pPr>
      <w:rPr>
        <w:rFonts w:hint="default"/>
      </w:rPr>
    </w:lvl>
    <w:lvl w:ilvl="5">
      <w:start w:val="1"/>
      <w:numFmt w:val="decimal"/>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8" w15:restartNumberingAfterBreak="0">
    <w:nsid w:val="26414E9B"/>
    <w:multiLevelType w:val="hybridMultilevel"/>
    <w:tmpl w:val="C26AFD16"/>
    <w:lvl w:ilvl="0" w:tplc="3DB49EAE">
      <w:start w:val="1"/>
      <w:numFmt w:val="bullet"/>
      <w:lvlText w:val="−"/>
      <w:lvlJc w:val="left"/>
      <w:pPr>
        <w:tabs>
          <w:tab w:val="num" w:pos="0"/>
        </w:tabs>
        <w:ind w:left="1068" w:hanging="360"/>
      </w:pPr>
      <w:rPr>
        <w:rFonts w:hAnsi="Aria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154DCE"/>
    <w:multiLevelType w:val="hybridMultilevel"/>
    <w:tmpl w:val="20022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77F51A5"/>
    <w:multiLevelType w:val="hybridMultilevel"/>
    <w:tmpl w:val="B84E29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CDB6CD0"/>
    <w:multiLevelType w:val="multilevel"/>
    <w:tmpl w:val="6012F814"/>
    <w:lvl w:ilvl="0">
      <w:start w:val="1"/>
      <w:numFmt w:val="upperLetter"/>
      <w:pStyle w:val="AuflistungmitBuchstaben"/>
      <w:lvlText w:val="%1"/>
      <w:lvlJc w:val="left"/>
      <w:pPr>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851" w:hanging="284"/>
      </w:pPr>
      <w:rPr>
        <w:rFonts w:hint="default"/>
      </w:rPr>
    </w:lvl>
    <w:lvl w:ilvl="3">
      <w:start w:val="1"/>
      <w:numFmt w:val="upperLetter"/>
      <w:lvlText w:val="%4"/>
      <w:lvlJc w:val="left"/>
      <w:pPr>
        <w:ind w:left="1134" w:hanging="283"/>
      </w:pPr>
      <w:rPr>
        <w:rFonts w:hint="default"/>
      </w:rPr>
    </w:lvl>
    <w:lvl w:ilvl="4">
      <w:start w:val="1"/>
      <w:numFmt w:val="upperLetter"/>
      <w:lvlText w:val="%5"/>
      <w:lvlJc w:val="left"/>
      <w:pPr>
        <w:ind w:left="1418" w:hanging="284"/>
      </w:pPr>
      <w:rPr>
        <w:rFonts w:hint="default"/>
      </w:rPr>
    </w:lvl>
    <w:lvl w:ilvl="5">
      <w:start w:val="1"/>
      <w:numFmt w:val="upperLetter"/>
      <w:lvlText w:val="%6"/>
      <w:lvlJc w:val="left"/>
      <w:pPr>
        <w:ind w:left="1701" w:hanging="283"/>
      </w:pPr>
      <w:rPr>
        <w:rFonts w:hint="default"/>
      </w:rPr>
    </w:lvl>
    <w:lvl w:ilvl="6">
      <w:start w:val="1"/>
      <w:numFmt w:val="upperLetter"/>
      <w:lvlText w:val="%7"/>
      <w:lvlJc w:val="left"/>
      <w:pPr>
        <w:ind w:left="1985" w:hanging="284"/>
      </w:pPr>
      <w:rPr>
        <w:rFonts w:hint="default"/>
      </w:rPr>
    </w:lvl>
    <w:lvl w:ilvl="7">
      <w:start w:val="1"/>
      <w:numFmt w:val="upperLetter"/>
      <w:lvlText w:val="%8"/>
      <w:lvlJc w:val="left"/>
      <w:pPr>
        <w:ind w:left="2268" w:hanging="283"/>
      </w:pPr>
      <w:rPr>
        <w:rFonts w:hint="default"/>
      </w:rPr>
    </w:lvl>
    <w:lvl w:ilvl="8">
      <w:start w:val="1"/>
      <w:numFmt w:val="upperLetter"/>
      <w:lvlText w:val="%9"/>
      <w:lvlJc w:val="left"/>
      <w:pPr>
        <w:ind w:left="2552" w:hanging="284"/>
      </w:pPr>
      <w:rPr>
        <w:rFonts w:hint="default"/>
      </w:rPr>
    </w:lvl>
  </w:abstractNum>
  <w:abstractNum w:abstractNumId="12" w15:restartNumberingAfterBreak="0">
    <w:nsid w:val="545B7424"/>
    <w:multiLevelType w:val="hybridMultilevel"/>
    <w:tmpl w:val="A004320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3" w15:restartNumberingAfterBreak="0">
    <w:nsid w:val="5EFA70E8"/>
    <w:multiLevelType w:val="hybridMultilevel"/>
    <w:tmpl w:val="93E89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B3284E"/>
    <w:multiLevelType w:val="hybridMultilevel"/>
    <w:tmpl w:val="E200D8EE"/>
    <w:lvl w:ilvl="0" w:tplc="3DB49EAE">
      <w:start w:val="1"/>
      <w:numFmt w:val="bullet"/>
      <w:lvlText w:val="−"/>
      <w:lvlJc w:val="left"/>
      <w:pPr>
        <w:ind w:left="720" w:hanging="360"/>
      </w:pPr>
      <w:rPr>
        <w:rFonts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B86C34"/>
    <w:multiLevelType w:val="hybridMultilevel"/>
    <w:tmpl w:val="93DE154A"/>
    <w:lvl w:ilvl="0" w:tplc="3DB49EAE">
      <w:start w:val="1"/>
      <w:numFmt w:val="bullet"/>
      <w:lvlText w:val="−"/>
      <w:lvlJc w:val="left"/>
      <w:pPr>
        <w:ind w:left="720" w:hanging="360"/>
      </w:pPr>
      <w:rPr>
        <w:rFonts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CC57D82"/>
    <w:multiLevelType w:val="hybridMultilevel"/>
    <w:tmpl w:val="9334D2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DB17CF2"/>
    <w:multiLevelType w:val="multilevel"/>
    <w:tmpl w:val="8D2EC244"/>
    <w:lvl w:ilvl="0">
      <w:start w:val="1"/>
      <w:numFmt w:val="bullet"/>
      <w:pStyle w:val="AuflistungmitSymbole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7213209A"/>
    <w:multiLevelType w:val="hybridMultilevel"/>
    <w:tmpl w:val="E08E4D14"/>
    <w:lvl w:ilvl="0" w:tplc="3DB49EAE">
      <w:start w:val="1"/>
      <w:numFmt w:val="bullet"/>
      <w:lvlText w:val="−"/>
      <w:lvlJc w:val="left"/>
      <w:pPr>
        <w:ind w:left="720" w:hanging="360"/>
      </w:pPr>
      <w:rPr>
        <w:rFonts w:hAnsi="Aria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2B4349"/>
    <w:multiLevelType w:val="hybridMultilevel"/>
    <w:tmpl w:val="148491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7ADC1B1C"/>
    <w:multiLevelType w:val="multilevel"/>
    <w:tmpl w:val="407A11DC"/>
    <w:lvl w:ilvl="0">
      <w:start w:val="1"/>
      <w:numFmt w:val="bullet"/>
      <w:pStyle w:val="AuflistungmitCheckboxen"/>
      <w:lvlText w:val=""/>
      <w:lvlJc w:val="left"/>
      <w:pPr>
        <w:ind w:left="284" w:hanging="284"/>
      </w:pPr>
      <w:rPr>
        <w:rFonts w:ascii="ZapfDingbats" w:hAnsi="ZapfDingbats" w:hint="default"/>
        <w:sz w:val="22"/>
      </w:rPr>
    </w:lvl>
    <w:lvl w:ilvl="1">
      <w:start w:val="1"/>
      <w:numFmt w:val="bullet"/>
      <w:lvlText w:val=""/>
      <w:lvlJc w:val="left"/>
      <w:pPr>
        <w:ind w:left="567" w:hanging="283"/>
      </w:pPr>
      <w:rPr>
        <w:rFonts w:ascii="ZapfDingbats" w:hAnsi="ZapfDingbats" w:hint="default"/>
        <w:sz w:val="22"/>
      </w:rPr>
    </w:lvl>
    <w:lvl w:ilvl="2">
      <w:start w:val="1"/>
      <w:numFmt w:val="bullet"/>
      <w:lvlText w:val=""/>
      <w:lvlJc w:val="left"/>
      <w:pPr>
        <w:ind w:left="851" w:hanging="284"/>
      </w:pPr>
      <w:rPr>
        <w:rFonts w:ascii="ZapfDingbats" w:hAnsi="ZapfDingbats" w:hint="default"/>
        <w:sz w:val="22"/>
      </w:rPr>
    </w:lvl>
    <w:lvl w:ilvl="3">
      <w:start w:val="1"/>
      <w:numFmt w:val="bullet"/>
      <w:lvlText w:val=""/>
      <w:lvlJc w:val="left"/>
      <w:pPr>
        <w:ind w:left="1134" w:hanging="283"/>
      </w:pPr>
      <w:rPr>
        <w:rFonts w:ascii="ZapfDingbats" w:hAnsi="ZapfDingbats" w:hint="default"/>
        <w:sz w:val="22"/>
      </w:rPr>
    </w:lvl>
    <w:lvl w:ilvl="4">
      <w:start w:val="1"/>
      <w:numFmt w:val="bullet"/>
      <w:lvlText w:val=""/>
      <w:lvlJc w:val="left"/>
      <w:pPr>
        <w:ind w:left="1418" w:hanging="284"/>
      </w:pPr>
      <w:rPr>
        <w:rFonts w:ascii="ZapfDingbats" w:hAnsi="ZapfDingbats" w:hint="default"/>
        <w:sz w:val="22"/>
      </w:rPr>
    </w:lvl>
    <w:lvl w:ilvl="5">
      <w:start w:val="1"/>
      <w:numFmt w:val="bullet"/>
      <w:lvlText w:val=""/>
      <w:lvlJc w:val="left"/>
      <w:pPr>
        <w:ind w:left="1701" w:hanging="283"/>
      </w:pPr>
      <w:rPr>
        <w:rFonts w:ascii="ZapfDingbats" w:hAnsi="ZapfDingbats" w:hint="default"/>
        <w:sz w:val="22"/>
      </w:rPr>
    </w:lvl>
    <w:lvl w:ilvl="6">
      <w:start w:val="1"/>
      <w:numFmt w:val="bullet"/>
      <w:lvlText w:val=""/>
      <w:lvlJc w:val="left"/>
      <w:pPr>
        <w:ind w:left="1985" w:hanging="284"/>
      </w:pPr>
      <w:rPr>
        <w:rFonts w:ascii="ZapfDingbats" w:hAnsi="ZapfDingbats" w:hint="default"/>
        <w:sz w:val="22"/>
      </w:rPr>
    </w:lvl>
    <w:lvl w:ilvl="7">
      <w:start w:val="1"/>
      <w:numFmt w:val="bullet"/>
      <w:lvlText w:val=""/>
      <w:lvlJc w:val="left"/>
      <w:pPr>
        <w:ind w:left="2268" w:hanging="283"/>
      </w:pPr>
      <w:rPr>
        <w:rFonts w:ascii="ZapfDingbats" w:hAnsi="ZapfDingbats" w:hint="default"/>
        <w:sz w:val="22"/>
      </w:rPr>
    </w:lvl>
    <w:lvl w:ilvl="8">
      <w:start w:val="1"/>
      <w:numFmt w:val="bullet"/>
      <w:lvlText w:val=""/>
      <w:lvlJc w:val="left"/>
      <w:pPr>
        <w:ind w:left="2552" w:hanging="284"/>
      </w:pPr>
      <w:rPr>
        <w:rFonts w:ascii="ZapfDingbats" w:hAnsi="ZapfDingbats" w:hint="default"/>
        <w:sz w:val="22"/>
      </w:rPr>
    </w:lvl>
  </w:abstractNum>
  <w:num w:numId="1">
    <w:abstractNumId w:val="11"/>
  </w:num>
  <w:num w:numId="2">
    <w:abstractNumId w:val="20"/>
  </w:num>
  <w:num w:numId="3">
    <w:abstractNumId w:val="7"/>
  </w:num>
  <w:num w:numId="4">
    <w:abstractNumId w:val="1"/>
  </w:num>
  <w:num w:numId="5">
    <w:abstractNumId w:val="17"/>
  </w:num>
  <w:num w:numId="6">
    <w:abstractNumId w:val="6"/>
  </w:num>
  <w:num w:numId="7">
    <w:abstractNumId w:val="0"/>
  </w:num>
  <w:num w:numId="8">
    <w:abstractNumId w:val="2"/>
  </w:num>
  <w:num w:numId="9">
    <w:abstractNumId w:val="8"/>
  </w:num>
  <w:num w:numId="10">
    <w:abstractNumId w:val="3"/>
  </w:num>
  <w:num w:numId="11">
    <w:abstractNumId w:val="10"/>
  </w:num>
  <w:num w:numId="12">
    <w:abstractNumId w:val="5"/>
  </w:num>
  <w:num w:numId="13">
    <w:abstractNumId w:val="18"/>
  </w:num>
  <w:num w:numId="14">
    <w:abstractNumId w:val="15"/>
  </w:num>
  <w:num w:numId="15">
    <w:abstractNumId w:val="14"/>
  </w:num>
  <w:num w:numId="16">
    <w:abstractNumId w:val="12"/>
  </w:num>
  <w:num w:numId="17">
    <w:abstractNumId w:val="9"/>
  </w:num>
  <w:num w:numId="18">
    <w:abstractNumId w:val="19"/>
  </w:num>
  <w:num w:numId="19">
    <w:abstractNumId w:val="13"/>
  </w:num>
  <w:num w:numId="20">
    <w:abstractNumId w:val="16"/>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Neutral quer.owt"/>
    <w:docVar w:name="OawBuiltInDocProps" w:val="&lt;OawBuiltInDocProps&gt;&lt;default profileUID=&quot;0&quot;&gt;&lt;word&gt;&lt;fileName&gt;&lt;/fileName&gt;&lt;/word&gt;&lt;PDF&gt;&lt;fileName&gt;&lt;/fileName&gt;&lt;/PDF&gt;&lt;/default&gt;&lt;/OawBuiltInDocProps&gt;_x000d_"/>
    <w:docVar w:name="OawCreatedWithOfficeatworkVersion" w:val="4.9 R2 (4.9.1236)"/>
    <w:docVar w:name="OawCreatedWithProjectID" w:val="KSSG"/>
    <w:docVar w:name="OawCreatedWithProjectVersion" w:val="200813_1550_KSSG_Online_PROD_V4.9_4.10"/>
    <w:docVar w:name="oawDefinitionTmpl" w:val="&lt;document&gt;&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Standort&quot;&gt;&lt;profile type=&quot;default&quot; UID=&quot;&quot; sameAsDefault=&quot;0&quot;&gt;&lt;documentProperty UID=&quot;2002122011014149059130932&quot; dataSourceUID=&quot;prj.2003050916522158373536&quot;/&gt;&lt;type type=&quot;OawDatabase&quot;&gt;&lt;OawDatabase table=&quot;Data&quot; field=&quot;Standort&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gt;&lt;profile type=&quot;print&quot; UID=&quot;4&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Draft&quot;/&gt;&lt;/type&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Draft&quot;/&gt;&lt;/type&gt;&lt;/profile&gt;&lt;profile type=&quot;save&quot; UID=&quot;2006120514401556040061&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lt;/document&gt;_x000d_"/>
    <w:docVar w:name="OawDistributionEnabled" w:val="&lt;Profiles&gt;&lt;Distribution type=&quot;2&quot; UID=&quot;3&quot;/&gt;&lt;Distribution type=&quot;2&quot; UID=&quot;4&quot;/&gt;&lt;Distribution type=&quot;2&quot; UID=&quot;2006120711380151760646&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Standort&quot;/&gt;&lt;profile type=&quot;default&quot; UID=&quot;&quot; sameAsDefault=&quot;0&quot;&gt;&lt;OawDocProperty name=&quot;Organisation.Standort&quot; field=&quot;Standort&quot;/&gt;&lt;/profile&gt;&lt;/source&gt;"/>
    <w:docVar w:name="OawDocProp.2003060614150123456789" w:val="&lt;source&gt;&lt;profile type=&quot;print&quot; UID=&quot;2003010711185094343750537&quot; sameAsDefault=&quot;0&quot;&gt;&lt;SQL&gt;SELECT Value, UID FROM Data WHERE LCID = '%WhereLCID%';&lt;/SQL&gt;&lt;OawDocProperty name=&quot;OutputProfile.Draft&quot; field=&quot;Outputprofile.Draft&quot;/&gt;&lt;/profile&gt;&lt;profile type=&quot;default&quot; UID=&quot;&quot; sameAsDefault=&quot;0&quot;&gt;&lt;SQL&gt;SELECT Value, UID FROM Data WHERE LCID = '%WhereLCID%';&lt;/SQL&gt;&lt;OawDocProperty name=&quot;Doc.Text&quot; field=&quot;Doc.Text&quot;/&gt;&lt;/profile&gt;&lt;profile type=&quot;send&quot; UID=&quot;2003010711200895123470110&quot; sameAsDefault=&quot;0&quot;&gt;&lt;SQL&gt;SELECT Value, UID FROM Data WHERE LCID = '%WhereLCID%';&lt;/SQL&gt;&lt;OawDocProperty name=&quot;OutputProfile.Draft&quot; field=&quot;Outputprofile.Draft&quot;/&gt;&lt;/profile&gt;&lt;profile type=&quot;save&quot; UID=&quot;2004062216425255253277&quot; sameAsDefault=&quot;0&quot;&gt;&lt;SQL&gt;SELECT Value, UID FROM Data WHERE LCID = '%WhereLCID%';&lt;/SQL&gt;&lt;OawDocProperty name=&quot;OutputProfile.Draft&quot; field=&quot;Outputprofile.Draft&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0091115200471908321&quot; PrimaryUID=&quot;ClientSuite&quot; Active=&quot;true&quot;&gt;&lt;Field Name=&quot;UID&quot; Value=&quot;2020091115200471908321&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ContractPartner&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2122011014149059130932&quot; EntryUID=&quot;10428&quot; PrimaryUID=&quot;ClientSuite&quot; Active=&quot;true&quot;&gt;&lt;Field Name=&quot;UID&quot; Value=&quot;10428&quot;/&gt;&lt;Field Name=&quot;IDName&quot; Value=&quot;Unternehmenskommunikation&quot;/&gt;&lt;Field Name=&quot;DepartmentShort&quot; Value=&quot;DI UKOMM&quot;/&gt;&lt;Field Name=&quot;DepartmentLong&quot; Value=&quot;&quot;/&gt;&lt;Field Name=&quot;OeNameUnterschrift&quot; Value=&quot;Unternehmenskommunikation&quot;/&gt;&lt;Field Name=&quot;Fachbereich&quot; Value=&quot;DI UKOM&quot;/&gt;&lt;Field Name=&quot;UNTBER&quot; Value=&quot;&quot;/&gt;&lt;Field Name=&quot;Standort&quot; Value=&quot;St.Gallen&quot;/&gt;&lt;Field Name=&quot;Address1&quot; Value=&quot;Kantonsspital St.Gallen&quot;/&gt;&lt;Field Name=&quot;Address2&quot; Value=&quot;Unternehmenskommunikation&quot;/&gt;&lt;Field Name=&quot;Address3&quot; Value=&quot;CH-9007 St.Gallen&quot;/&gt;&lt;Field Name=&quot;Address4&quot; Value=&quot;&quot;/&gt;&lt;Field Name=&quot;Address5&quot; Value=&quot;&quot;/&gt;&lt;Field Name=&quot;City&quot; Value=&quot;St.Gallen&quot;/&gt;&lt;Field Name=&quot;AdresseEmailSignatur&quot; Value=&quot;CH-9007 St.Gallen&quot;/&gt;&lt;Field Name=&quot;Klinik1&quot; Value=&quot;&quot;/&gt;&lt;Field Name=&quot;Leitende1&quot; Value=&quot;&quot;/&gt;&lt;Field Name=&quot;Klinik2&quot; Value=&quot;&quot;/&gt;&lt;Field Name=&quot;Leitende2&quot; Value=&quot;&quot;/&gt;&lt;Field Name=&quot;Klinik3&quot; Value=&quot;&quot;/&gt;&lt;Field Name=&quot;Leitende3&quot; Value=&quot;&quot;/&gt;&lt;Field Name=&quot;Klinik4&quot; Value=&quot;&quot;/&gt;&lt;Field Name=&quot;Leitende4&quot; Value=&quot;&quot;/&gt;&lt;Field Name=&quot;Klinik5&quot; Value=&quot;&quot;/&gt;&lt;Field Name=&quot;Leitende5&quot; Value=&quot;&quot;/&gt;&lt;Field Name=&quot;Telefon&quot; Value=&quot;+41 71 494 23 24&quot;/&gt;&lt;Field Name=&quot;Telefon2&quot; Value=&quot;&quot;/&gt;&lt;Field Name=&quot;Fax&quot; Value=&quot;&quot;/&gt;&lt;Field Name=&quot;Email&quot; Value=&quot;unternehmenskommunikation@kssg.ch&quot;/&gt;&lt;Field Name=&quot;Internet&quot; Value=&quot;www.kssg.ch/kommunikation&quot;/&gt;&lt;Field Name=&quot;EmailSignatureEvent_Value&quot; Value=&quot;&quot;/&gt;&lt;Field Name=&quot;EmailSignatureEvent_Link&quot; Value=&quot;&quot;/&gt;&lt;Field Name=&quot;EmailSignatureEvent_Label&quot; Value=&quot;&quot;/&gt;&lt;Field Name=&quot;Footer1&quot; Value=&quot;Unternehmenskommunikation&quot;/&gt;&lt;Field Name=&quot;FooterBold&quot; Value=&quot;UKOM FooterBold&quot;/&gt;&lt;Field Name=&quot;WdA4LogoColorPortrait&quot; Value=&quot;%Logos%\A4_Portrait_color_KSSG.2100.300.wmf&quot;/&gt;&lt;Field Name=&quot;WdA4LogoBlackWhitePortrait&quot; Value=&quot;%Logos%\A4_Portrait_bw_KSSG.2100.300.wmf&quot;/&gt;&lt;Field Name=&quot;WdA4LogoColorPortraitText&quot; Value=&quot;%Logos%\A4_Portrait_color_KSSG_Text.2100.300.wmf&quot;/&gt;&lt;Field Name=&quot;WdA4LogoBlackWhitePortraitText&quot; Value=&quot;%Logos%\A4_Portrait_bw_KSSG_Text.2100.300.wmf&quot;/&gt;&lt;Field Name=&quot;WdA4LogoColorPortraitBild&quot; Value=&quot;%Logos%\A4_Portrait_color_KSSG_Bild.2100.300.wmf&quot;/&gt;&lt;Field Name=&quot;WdA4LogoBlackWhitePortraitBild&quot; Value=&quot;%Logos%\A4_Portrait_bw_KSSG_Bild.2100.300.wmf&quot;/&gt;&lt;Field Name=&quot;WdA4LogoColorPortraitLeft&quot; Value=&quot;%Logos%\A4_Portrait_color_KSSG_left.2100.300.wmf&quot;/&gt;&lt;Field Name=&quot;WdA4LogoBlackWhitePortraitLeft&quot; Value=&quot;%Logos%\A4_Portrait_bw_KSSG_left.2100.300.wmf&quot;/&gt;&lt;Field Name=&quot;WdA4LogoColorPortraitTextLeft&quot; Value=&quot;%Logos%\A4_Portrait_color_KSSG_Text_left.2100.300.wmf&quot;/&gt;&lt;Field Name=&quot;WdA4LogoBlackWhitePortraitTextLeft&quot; Value=&quot;%Logos%\A4_Portrait_bw_KSSG_Text_left.2100.300.wmf&quot;/&gt;&lt;Field Name=&quot;WdA4LogoColorQuerLeft&quot; Value=&quot;%Logos%\A4_Landscape_color_KSSG_left.2970.350.wmf&quot;/&gt;&lt;Field Name=&quot;WdA4LogoBlackWhiteQuerLeft&quot; Value=&quot;%Logos%\A4_Landscape_bw_KSSG_left.2970.350.wmf&quot;/&gt;&lt;Field Name=&quot;WdA4LogoColorQuerTextLeft&quot; Value=&quot;%Logos%\A4_Landscape_color_KSSG_Text_left.2970.300.wmf&quot;/&gt;&lt;Field Name=&quot;WdA4LogoBlackWhiteQuerTextLeft&quot; Value=&quot;%Logos%\A4_Landscape_bw_KSSG_Text_left.2970.300.wmf&quot;/&gt;&lt;Field Name=&quot;WdA4LogoColorQuerBildLeft&quot; Value=&quot;%Logos%\A4_Landscape_color_KSSG_Bild.2970.300.wmf&quot;/&gt;&lt;Field Name=&quot;WdA4LogoBlackWhiteQuerBildLeft&quot; Value=&quot;%Logos%\A4_Landscape_bw_KSSG_Bild.2970.300.wmf&quot;/&gt;&lt;Field Name=&quot;OlLogoSignature&quot; Value=&quot;&quot;/&gt;&lt;Field Name=&quot;WdA4Footer&quot; Value=&quot;%Logos%\LogoFusszeile.240.39.png&quot;/&gt;&lt;Field Name=&quot;EmailFunktionZusatz&quot; Value=&quot;&quot;/&gt;&lt;Field Name=&quot;Data_UID&quot; Value=&quot;10428&quot;/&gt;&lt;Field Name=&quot;Field_Name&quot; Value=&quot;&quot;/&gt;&lt;Field Name=&quot;Field_UID&quot; Value=&quot;&quot;/&gt;&lt;Field Name=&quot;ML_LCID&quot; Value=&quot;&quot;/&gt;&lt;Field Name=&quot;ML_Value&quot; Value=&quot;&quot;/&gt;&lt;/DocProp&gt;&lt;DocProp UID=&quot;2006040509495284662868&quot; EntryUID=&quot;00111018_02&quot; PrimaryUID=&quot;ClientSuite&quot; Active=&quot;true&quot;&gt;&lt;Field Name=&quot;UID&quot; Value=&quot;00111018_02&quot;/&gt;&lt;Field Name=&quot;IDName&quot; Value=&quot;Thurnheer Ania, Studierende/r Nebenjob, Studierende im Nebenjob, St. Gallen&quot;/&gt;&lt;Field Name=&quot;Name&quot; Value=&quot;Ania Thurnheer&quot;/&gt;&lt;Field Name=&quot;Vorname&quot; Value=&quot;Ania&quot;/&gt;&lt;Field Name=&quot;Nachname&quot; Value=&quot;Thurnheer&quot;/&gt;&lt;Field Name=&quot;Anrede&quot; Value=&quot;Frau&quot;/&gt;&lt;Field Name=&quot;Titel&quot; Value=&quot;&quot;/&gt;&lt;Field Name=&quot;Function&quot; Value=&quot;Studierende im Nebenjob&quot;/&gt;&lt;Field Name=&quot;OE&quot; Value=&quot;Studierende/r Nebenjob&quot;/&gt;&lt;Field Name=&quot;DirectPhone&quot; Value=&quot;+41 71 494 1348&quot;/&gt;&lt;Field Name=&quot;DirectFax&quot; Value=&quot;&quot;/&gt;&lt;Field Name=&quot;Mobile&quot; Value=&quot;&quot;/&gt;&lt;Field Name=&quot;EMail&quot; Value=&quot;ania.thurnheer@kssg.ch&quot;/&gt;&lt;Field Name=&quot;Standort&quot; Value=&quot;St. Gallen&quot;/&gt;&lt;Field Name=&quot;OENummer&quot; Value=&quot;11645&quot;/&gt;&lt;Field Name=&quot;Initials&quot; Value=&quot;&quot;/&gt;&lt;Field Name=&quot;Bemerkung&quot; Value=&quot;&quot;/&gt;&lt;Field Name=&quot;ModificationDate&quot; Value=&quot;&quot;/&gt;&lt;Field Name=&quot;Data_UID&quot; Value=&quot;00111018_02&quot;/&gt;&lt;Field Name=&quot;Field_Name&quot; Value=&quot;&quot;/&gt;&lt;Field Name=&quot;Field_UID&quot; Value=&quot;&quot;/&gt;&lt;Field Name=&quot;ML_LCID&quot; Value=&quot;&quot;/&gt;&lt;Field Name=&quot;ML_Value&quot; Value=&quot;&quot;/&gt;&lt;/DocProp&gt;&lt;DocProp UID=&quot;200212191811121321310321301031x&quot; EntryUID=&quot;00111018_02&quot; PrimaryUID=&quot;ClientSuite&quot; Active=&quot;true&quot;&gt;&lt;Field Name=&quot;UID&quot; Value=&quot;00111018_02&quot;/&gt;&lt;Field Name=&quot;IDName&quot; Value=&quot;Thurnheer Ania, Studierende/r Nebenjob, Studierende im Nebenjob, St. Gallen&quot;/&gt;&lt;Field Name=&quot;Name&quot; Value=&quot;Ania Thurnheer&quot;/&gt;&lt;Field Name=&quot;Vorname&quot; Value=&quot;Ania&quot;/&gt;&lt;Field Name=&quot;Nachname&quot; Value=&quot;Thurnheer&quot;/&gt;&lt;Field Name=&quot;Anrede&quot; Value=&quot;Frau&quot;/&gt;&lt;Field Name=&quot;Titel&quot; Value=&quot;&quot;/&gt;&lt;Field Name=&quot;Function&quot; Value=&quot;Studierende im Nebenjob&quot;/&gt;&lt;Field Name=&quot;OE&quot; Value=&quot;Studierende/r Nebenjob&quot;/&gt;&lt;Field Name=&quot;DirectPhone&quot; Value=&quot;+41 71 494 1348&quot;/&gt;&lt;Field Name=&quot;DirectFax&quot; Value=&quot;&quot;/&gt;&lt;Field Name=&quot;Mobile&quot; Value=&quot;&quot;/&gt;&lt;Field Name=&quot;EMail&quot; Value=&quot;ania.thurnheer@kssg.ch&quot;/&gt;&lt;Field Name=&quot;Standort&quot; Value=&quot;St. Gallen&quot;/&gt;&lt;Field Name=&quot;OENummer&quot; Value=&quot;11645&quot;/&gt;&lt;Field Name=&quot;Initials&quot; Value=&quot;&quot;/&gt;&lt;Field Name=&quot;Bemerkung&quot; Value=&quot;&quot;/&gt;&lt;Field Name=&quot;ModificationDate&quot; Value=&quot;&quot;/&gt;&lt;Field Name=&quot;Data_UID&quot; Value=&quot;00111018_02&quot;/&gt;&lt;Field Name=&quot;Field_Name&quot; Value=&quot;&quot;/&gt;&lt;Field Name=&quot;Field_UID&quot; Value=&quot;&quot;/&gt;&lt;Field Name=&quot;ML_LCID&quot; Value=&quot;&quot;/&gt;&lt;Field Name=&quot;ML_Value&quot; Value=&quot;&quot;/&gt;&lt;/DocProp&gt;&lt;DocProp UID=&quot;2002122010583847234010578&quot; EntryUID=&quot;00111018_02&quot; PrimaryUID=&quot;ClientSuite&quot; Active=&quot;true&quot;&gt;&lt;Field Name=&quot;UID&quot; Value=&quot;00111018_02&quot;/&gt;&lt;Field Name=&quot;IDName&quot; Value=&quot;Thurnheer Ania, Studierende/r Nebenjob, Studierende im Nebenjob, St. Gallen&quot;/&gt;&lt;Field Name=&quot;Name&quot; Value=&quot;Ania Thurnheer&quot;/&gt;&lt;Field Name=&quot;Vorname&quot; Value=&quot;Ania&quot;/&gt;&lt;Field Name=&quot;Nachname&quot; Value=&quot;Thurnheer&quot;/&gt;&lt;Field Name=&quot;Anrede&quot; Value=&quot;Frau&quot;/&gt;&lt;Field Name=&quot;Titel&quot; Value=&quot;&quot;/&gt;&lt;Field Name=&quot;Function&quot; Value=&quot;Studierende im Nebenjob&quot;/&gt;&lt;Field Name=&quot;OE&quot; Value=&quot;Studierende/r Nebenjob&quot;/&gt;&lt;Field Name=&quot;DirectPhone&quot; Value=&quot;+41 71 494 1348&quot;/&gt;&lt;Field Name=&quot;DirectFax&quot; Value=&quot;&quot;/&gt;&lt;Field Name=&quot;Mobile&quot; Value=&quot;&quot;/&gt;&lt;Field Name=&quot;EMail&quot; Value=&quot;ania.thurnheer@kssg.ch&quot;/&gt;&lt;Field Name=&quot;Standort&quot; Value=&quot;St. Gallen&quot;/&gt;&lt;Field Name=&quot;OENummer&quot; Value=&quot;11645&quot;/&gt;&lt;Field Name=&quot;Initials&quot; Value=&quot;&quot;/&gt;&lt;Field Name=&quot;Bemerkung&quot; Value=&quot;&quot;/&gt;&lt;Field Name=&quot;ModificationDate&quot; Value=&quot;&quot;/&gt;&lt;Field Name=&quot;Data_UID&quot; Value=&quot;00111018_02&quot;/&gt;&lt;Field Name=&quot;Field_Name&quot; Value=&quot;&quot;/&gt;&lt;Field Name=&quot;Field_UID&quot; Value=&quot;&quot;/&gt;&lt;Field Name=&quot;ML_LCID&quot; Value=&quot;&quot;/&gt;&lt;Field Name=&quot;ML_Value&quot; Value=&quot;&quot;/&gt;&lt;/DocProp&gt;&lt;DocProp UID=&quot;2003061115381095709037&quot; EntryUID=&quot;00880971_01&quot; PrimaryUID=&quot;ClientSuite&quot; Active=&quot;true&quot;&gt;&lt;Field Name=&quot;UID&quot; Value=&quot;00880971_01&quot;/&gt;&lt;Field Name=&quot;IDName&quot; Value=&quot;Stirnimann Rauwolf Felicitas, Unternehmenskommunikation, Fachspezialistin, St. Gallen&quot;/&gt;&lt;Field Name=&quot;Name&quot; Value=&quot;Felicitas Stirnimann Rauwolf&quot;/&gt;&lt;Field Name=&quot;Vorname&quot; Value=&quot;Felicitas&quot;/&gt;&lt;Field Name=&quot;Nachname&quot; Value=&quot;Stirnimann Rauwolf&quot;/&gt;&lt;Field Name=&quot;Anrede&quot; Value=&quot;Frau&quot;/&gt;&lt;Field Name=&quot;Titel&quot; Value=&quot;&quot;/&gt;&lt;Field Name=&quot;Function&quot; Value=&quot;Fachspezialistin&quot;/&gt;&lt;Field Name=&quot;OE&quot; Value=&quot;Unternehmenskommunikation&quot;/&gt;&lt;Field Name=&quot;DirectPhone&quot; Value=&quot;+41 71 494 6867&quot;/&gt;&lt;Field Name=&quot;DirectFax&quot; Value=&quot;&quot;/&gt;&lt;Field Name=&quot;Mobile&quot; Value=&quot;+41 78 910 29 80&quot;/&gt;&lt;Field Name=&quot;EMail&quot; Value=&quot;felicitas.stirnimannrauwolf@kssg.ch&quot;/&gt;&lt;Field Name=&quot;Standort&quot; Value=&quot;St. Gallen&quot;/&gt;&lt;Field Name=&quot;OENummer&quot; Value=&quot;10428&quot;/&gt;&lt;Field Name=&quot;Initials&quot; Value=&quot;&quot;/&gt;&lt;Field Name=&quot;Bemerkung&quot; Value=&quot;&quot;/&gt;&lt;Field Name=&quot;ModificationDate&quot; Value=&quot;&quot;/&gt;&lt;Field Name=&quot;Data_UID&quot; Value=&quot;00880971_01&quot;/&gt;&lt;Field Name=&quot;Field_Name&quot; Value=&quot;&quot;/&gt;&lt;Field Name=&quot;Field_UID&quot; Value=&quot;&quot;/&gt;&lt;Field Name=&quot;ML_LCID&quot; Value=&quot;&quot;/&gt;&lt;Field Name=&quot;ML_Value&quot; Value=&quot;&quot;/&gt;&lt;/DocProp&gt;&lt;DocProp UID=&quot;2015091414250095236782&quot; EntryUID=&quot;00880971_01&quot; PrimaryUID=&quot;ClientSuite&quot; Active=&quot;true&quot;&gt;&lt;Field Name=&quot;UID&quot; Value=&quot;00880971_01&quot;/&gt;&lt;Field Name=&quot;IDName&quot; Value=&quot;Stirnimann Rauwolf Felicitas, Unternehmenskommunikation, Fachspezialistin, St. Gallen&quot;/&gt;&lt;Field Name=&quot;Name&quot; Value=&quot;Felicitas Stirnimann Rauwolf&quot;/&gt;&lt;Field Name=&quot;Vorname&quot; Value=&quot;Felicitas&quot;/&gt;&lt;Field Name=&quot;Nachname&quot; Value=&quot;Stirnimann Rauwolf&quot;/&gt;&lt;Field Name=&quot;Anrede&quot; Value=&quot;Frau&quot;/&gt;&lt;Field Name=&quot;Titel&quot; Value=&quot;&quot;/&gt;&lt;Field Name=&quot;Function&quot; Value=&quot;Fachspezialistin&quot;/&gt;&lt;Field Name=&quot;OE&quot; Value=&quot;Unternehmenskommunikation&quot;/&gt;&lt;Field Name=&quot;DirectPhone&quot; Value=&quot;+41 71 494 6867&quot;/&gt;&lt;Field Name=&quot;DirectFax&quot; Value=&quot;&quot;/&gt;&lt;Field Name=&quot;Mobile&quot; Value=&quot;+41 78 910 29 80&quot;/&gt;&lt;Field Name=&quot;EMail&quot; Value=&quot;felicitas.stirnimannrauwolf@kssg.ch&quot;/&gt;&lt;Field Name=&quot;Standort&quot; Value=&quot;St. Gallen&quot;/&gt;&lt;Field Name=&quot;OENummer&quot; Value=&quot;10428&quot;/&gt;&lt;Field Name=&quot;Initials&quot; Value=&quot;&quot;/&gt;&lt;Field Name=&quot;Bemerkung&quot; Value=&quot;&quot;/&gt;&lt;Field Name=&quot;ModificationDate&quot; Value=&quot;&quot;/&gt;&lt;Field Name=&quot;Data_UID&quot; Value=&quot;00880971_01&quot;/&gt;&lt;Field Name=&quot;Field_Name&quot; Value=&quot;&quot;/&gt;&lt;Field Name=&quot;Field_UID&quot; Value=&quot;&quot;/&gt;&lt;Field Name=&quot;ML_LCID&quot; Value=&quot;&quot;/&gt;&lt;Field Name=&quot;ML_Value&quot; Value=&quot;&quot;/&gt;&lt;/DocProp&gt;&lt;DocProp UID=&quot;2016101216153393077221&quot; EntryUID=&quot;00880971_01&quot; PrimaryUID=&quot;ClientSuite&quot; Active=&quot;true&quot;&gt;&lt;Field Name=&quot;UID&quot; Value=&quot;00880971_01&quot;/&gt;&lt;Field Name=&quot;IDName&quot; Value=&quot;Stirnimann Rauwolf Felicitas, Unternehmenskommunikation, Fachspezialistin, St. Gallen&quot;/&gt;&lt;Field Name=&quot;Name&quot; Value=&quot;Felicitas Stirnimann Rauwolf&quot;/&gt;&lt;Field Name=&quot;Vorname&quot; Value=&quot;Felicitas&quot;/&gt;&lt;Field Name=&quot;Nachname&quot; Value=&quot;Stirnimann Rauwolf&quot;/&gt;&lt;Field Name=&quot;Anrede&quot; Value=&quot;Frau&quot;/&gt;&lt;Field Name=&quot;Titel&quot; Value=&quot;&quot;/&gt;&lt;Field Name=&quot;Function&quot; Value=&quot;Fachspezialistin&quot;/&gt;&lt;Field Name=&quot;OE&quot; Value=&quot;Unternehmenskommunikation&quot;/&gt;&lt;Field Name=&quot;DirectPhone&quot; Value=&quot;+41 71 494 6867&quot;/&gt;&lt;Field Name=&quot;DirectFax&quot; Value=&quot;&quot;/&gt;&lt;Field Name=&quot;Mobile&quot; Value=&quot;+41 78 910 29 80&quot;/&gt;&lt;Field Name=&quot;EMail&quot; Value=&quot;felicitas.stirnimannrauwolf@kssg.ch&quot;/&gt;&lt;Field Name=&quot;Standort&quot; Value=&quot;St. Gallen&quot;/&gt;&lt;Field Name=&quot;OENummer&quot; Value=&quot;10428&quot;/&gt;&lt;Field Name=&quot;Initials&quot; Value=&quot;&quot;/&gt;&lt;Field Name=&quot;Bemerkung&quot; Value=&quot;&quot;/&gt;&lt;Field Name=&quot;ModificationDate&quot; Value=&quot;&quot;/&gt;&lt;Field Name=&quot;Data_UID&quot; Value=&quot;00880971_01&quot;/&gt;&lt;Field Name=&quot;Field_Name&quot; Value=&quot;&quot;/&gt;&lt;Field Name=&quot;Field_UID&quot; Value=&quot;&quot;/&gt;&lt;Field Name=&quot;ML_LCID&quot; Value=&quot;&quot;/&gt;&lt;Field Name=&quot;ML_Value&quot; Value=&quot;&quot;/&gt;&lt;/DocProp&gt;&lt;DocProp UID=&quot;2004112217333376588294&quot; EntryUID=&quot;2004123010144120300001&quot; PrimaryUID=&quot;ClientSuite&quot; Active=&quot;true&quot;&gt;&lt;Field Name=&quot;UID&quot; Value=&quot;2004123010144120300001&quot;/&gt;&lt;Field Name=&quot;ShowPersonalContact&quot; Value=&quot;0&quot;/&gt;&lt;/DocProp&gt;&lt;DocProp UID=&quot;2004112217290390304928&quot; EntryUID=&quot;2003121817293296325874&quot; PrimaryUID=&quot;ClientSuite&quot; Active=&quot;true&quot;&gt;&lt;Field Name=&quot;UID&quot; Value=&quot;2003121817293296325874&quot;/&gt;&lt;/DocProp&gt;&lt;DocProp UID=&quot;2009082513331568340343&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mail&gt;&lt;word/&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mail&gt;&lt;word/&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ave profileUID=&quot;2004062216425255253277&quot;&gt;&lt;word/&gt;&lt;PDF/&gt;&lt;/save&gt;&lt;save profileUID=&quot;2006120514401556040061&quot;&gt;&lt;word/&gt;&lt;PDF/&gt;&lt;/save&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erTray.2003010711185094343750537" w:val="&lt;empty/&gt;"/>
    <w:docVar w:name="OawPrintRestore.2003010711185094343750537" w:val="&lt;source&gt;&lt;documentProperty UID=&quot;&quot;&gt;&lt;Fields List=&quot;&quot;/&gt;&lt;OawDocProperty name=&quot;OutputProfile.Draft&quot; field=&quot;&quot;/&gt;&lt;/documentProperty&gt;&lt;/source&gt;"/>
    <w:docVar w:name="OawProjectID" w:val="KSSG"/>
    <w:docVar w:name="OawRecipients" w:val="&lt;Recipients&gt;&lt;Recipient PrimaryUID=&quot;ClientSuite&quot;&gt;&lt;UID&gt;202009111520047190832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ContractPartner&gt;&lt;/ContractPartner&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Outputprofile.Draft&quot;/&gt;&lt;/documentProperty&gt;&lt;/source&gt;"/>
    <w:docVar w:name="OawSaveRestore.2004062216425255253277" w:val="&lt;source&gt;&lt;documentProperty UID=&quot;&quot;&gt;&lt;Fields List=&quot;&quot;/&gt;&lt;OawDocProperty name=&quot;OutputProfile.Draft&quot; field=&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5091414250095236782" w:val="&lt;empty/&gt;"/>
    <w:docVar w:name="OawSelectedSource.2016101216153393077221" w:val="&lt;empty/&gt;"/>
    <w:docVar w:name="OawSend.2003010711200895123470110" w:val="&lt;source&gt;&lt;documentProperty UID=&quot;2003060614150123456789&quot;&gt;&lt;SQL&gt;SELECT Value, UID FROM Data WHERE LCID = '%WhereLCID%';&lt;/SQL&gt;&lt;OawDocProperty name=&quot;OutputProfile.Draft&quot; field=&quot;Outputprofile.Draft&quot;/&gt;&lt;/documentProperty&gt;&lt;/source&gt;"/>
    <w:docVar w:name="OawSendRestore.2003010711200895123470110" w:val="&lt;source&gt;&lt;documentProperty UID=&quot;&quot;&gt;&lt;Fields List=&quot;&quot;/&gt;&lt;OawDocProperty name=&quot;OutputProfile.Draft&quot; field=&quot;&quot;/&gt;&lt;/documentProperty&gt;&lt;/source&gt;"/>
    <w:docVar w:name="OawTemplateProperties" w:val="password:=&lt;Semicolon/&gt;MnO`rrvnqc.=;jumpToFirstField:=1;dotReverenceRemove:=1;resizeA4Letter:=0;unpdateDocPropsOnNewOnly:=0;showAllNoteItems:=0;CharCodeChecked:=;CharCodeUnchecked:=;WizardSteps:=0|1|4;DocumentTitle:=;DisplayName:=&lt;translate&gt;Template.NeutralQu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1f29e119-fd9b-4e29-9140-0ed5&quot; IdName=&quot;Logo&quot; IsSelected=&quot;False&quot; IsExpanded=&quot;True&quot;&gt;_x000d__x000a_      &lt;PageSetupSpecifics&gt;_x000d__x000a_        &lt;PageSetupSpecific IdName=&quot;A4Landscape&quot; PaperSize=&quot;A4&quot; Orientation=&quot;Landscape&quot; IsSelected=&quot;false&quot;&gt;_x000d__x000a_          &lt;Source Value=&quot;[[MasterProperty(&amp;quot;Organisation&amp;quot;, &amp;quot;WdA4LogoColorQuerLef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QuerLeft&amp;quot;)]]&quot; /&gt;_x000d__x000a_            &lt;/OutputProfileSpecific&gt;_x000d__x000a_            &lt;OutputProfileSpecific Type=&quot;Print&quot; Id=&quot;3&quot;&gt;_x000d__x000a_              &lt;Source Value=&quot;[[MasterProperty(&amp;quot;Organisation&amp;quot;, &amp;quot;WdA4LogoBlackWhiteQuerLef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QuerLef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QuerLef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f876876f-e236-41f2-9d28-f6cb&quot; IdName=&quot;LogoFolgeseiten&quot; IsSelected=&quot;False&quot; IsExpanded=&quot;True&quot;&gt;_x000d__x000a_      &lt;PageSetupSpecifics&gt;_x000d__x000a_        &lt;PageSetupSpecific IdName=&quot;A4Landscape&quot; PaperSize=&quot;A4&quot; Orientation=&quot;Landscape&quot; IsSelected=&quot;false&quot;&gt;_x000d__x000a_          &lt;Source Value=&quot;[[MasterProperty(&amp;quot;Organisation&amp;quot;, &amp;quot;WdA4LogoColorQuerLef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MasterProperty(&amp;quot;Organisation&amp;quot;, &amp;quot;WdA4LogoBlackWhiteQuerLeft&amp;quot;)]]&quot; /&gt;_x000d__x000a_            &lt;/OutputProfileSpecific&gt;_x000d__x000a_            &lt;OutputProfileSpecific Type=&quot;Print&quot; Id=&quot;3&quot;&gt;_x000d__x000a_              &lt;Source Value=&quot;[[MasterProperty(&amp;quot;Organisation&amp;quot;, &amp;quot;WdA4LogoBlackWhiteQuerLeft&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LogoBlackWhiteQuerLeft&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LogoBlackWhiteQuerLeft&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8084d359-8715-4f66-b7e5-12fd&quot; IdName=&quot;LogoFusszeileAlleSeiten&quot; IsSelected=&quot;False&quot; IsExpanded=&quot;True&quot;&gt;_x000d__x000a_      &lt;PageSetupSpecifics&gt;_x000d__x000a_        &lt;PageSetupSpecific IdName=&quot;A4Landscape&quot; PaperSize=&quot;A4&quot; Orientation=&quot;Landscape&quot; IsSelected=&quot;true&quot;&gt;_x000d__x000a_          &lt;Source Value=&quot;[[MasterProperty(&amp;quot;Organisation&amp;quot;, &amp;quot;WdA4Footer&amp;quot;)]]&quot; /&gt;_x000d__x000a_          &lt;HorizontalPosition Relative=&quot;Page&quot; Alignment=&quot;Left&quot; Unit=&quot;cm&quot;&gt;25.8&lt;/HorizontalPosition&gt;_x000d__x000a_          &lt;VerticalPosition Relative=&quot;Page&quot; Alignment=&quot;Top&quot; Unit=&quot;cm&quot;&gt;19.75&lt;/VerticalPosition&gt;_x000d__x000a_          &lt;OutputProfileSpecifics&gt;_x000d__x000a_            &lt;OutputProfileSpecific Type=&quot;Print&quot; Id=&quot;2003010711185094343750537&quot;&gt;_x000d__x000a_              &lt;Source Value=&quot;[[MasterProperty(&amp;quot;Organisation&amp;quot;, &amp;quot;WdA4Footer&amp;quot;)]]&quot; /&gt;_x000d__x000a_            &lt;/OutputProfileSpecific&gt;_x000d__x000a_            &lt;OutputProfileSpecific Type=&quot;Print&quot; Id=&quot;3&quot;&gt;_x000d__x000a_              &lt;Source Value=&quot;[[MasterProperty(&amp;quot;Organisation&amp;quot;, &amp;quot;WdA4Footer&amp;quot;)]]&quot; /&gt;_x000d__x000a_            &lt;/OutputProfileSpecific&gt;_x000d__x000a_            &lt;OutputProfileSpecific Type=&quot;Print&quot; Id=&quot;4&quot; /&gt;_x000d__x000a_            &lt;OutputProfileSpecific Type=&quot;Print&quot; Id=&quot;2006120711380151760646&quot;&gt;_x000d__x000a_              &lt;Source Value=&quot;&quot; /&gt;_x000d__x000a_            &lt;/OutputProfileSpecific&gt;_x000d__x000a_            &lt;OutputProfileSpecific Type=&quot;Save&quot; Id=&quot;2004062216425255253277&quot;&gt;_x000d__x000a_              &lt;Source Value=&quot;[[MasterProperty(&amp;quot;Organisation&amp;quot;, &amp;quot;WdA4Footer&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 &amp;quot;WdA4Foote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SYSTEM:DocVarsVisible" w:val="no"/>
  </w:docVars>
  <w:rsids>
    <w:rsidRoot w:val="00F03421"/>
    <w:rsid w:val="000074C3"/>
    <w:rsid w:val="00015C8B"/>
    <w:rsid w:val="0001652F"/>
    <w:rsid w:val="00016BF0"/>
    <w:rsid w:val="00016DF4"/>
    <w:rsid w:val="00017A3E"/>
    <w:rsid w:val="000260A8"/>
    <w:rsid w:val="0003240E"/>
    <w:rsid w:val="0003371A"/>
    <w:rsid w:val="000342CE"/>
    <w:rsid w:val="000376A8"/>
    <w:rsid w:val="00037FA5"/>
    <w:rsid w:val="00040FD6"/>
    <w:rsid w:val="00042B61"/>
    <w:rsid w:val="00042C83"/>
    <w:rsid w:val="000477B0"/>
    <w:rsid w:val="0005055C"/>
    <w:rsid w:val="00050A79"/>
    <w:rsid w:val="000557C2"/>
    <w:rsid w:val="00055FA5"/>
    <w:rsid w:val="00056513"/>
    <w:rsid w:val="00062C3F"/>
    <w:rsid w:val="00065F54"/>
    <w:rsid w:val="00067BB7"/>
    <w:rsid w:val="000707EF"/>
    <w:rsid w:val="00074CC9"/>
    <w:rsid w:val="00076969"/>
    <w:rsid w:val="00081DBE"/>
    <w:rsid w:val="00085886"/>
    <w:rsid w:val="00087A5E"/>
    <w:rsid w:val="0009163B"/>
    <w:rsid w:val="00092758"/>
    <w:rsid w:val="00093B7F"/>
    <w:rsid w:val="00094B0F"/>
    <w:rsid w:val="000A1B1C"/>
    <w:rsid w:val="000A30B5"/>
    <w:rsid w:val="000A576D"/>
    <w:rsid w:val="000A58B1"/>
    <w:rsid w:val="000A67FE"/>
    <w:rsid w:val="000A7BE1"/>
    <w:rsid w:val="000B3B9B"/>
    <w:rsid w:val="000B5A09"/>
    <w:rsid w:val="000C0050"/>
    <w:rsid w:val="000C79B1"/>
    <w:rsid w:val="000D57E7"/>
    <w:rsid w:val="000D6A44"/>
    <w:rsid w:val="000D6DDD"/>
    <w:rsid w:val="000D78C1"/>
    <w:rsid w:val="000D7B86"/>
    <w:rsid w:val="000E0A87"/>
    <w:rsid w:val="000E3F48"/>
    <w:rsid w:val="000E4AD0"/>
    <w:rsid w:val="000F6E34"/>
    <w:rsid w:val="000F76B3"/>
    <w:rsid w:val="000F79CA"/>
    <w:rsid w:val="00100419"/>
    <w:rsid w:val="00104BB7"/>
    <w:rsid w:val="00105406"/>
    <w:rsid w:val="00105E38"/>
    <w:rsid w:val="00111507"/>
    <w:rsid w:val="0011312B"/>
    <w:rsid w:val="00114C6E"/>
    <w:rsid w:val="0011695A"/>
    <w:rsid w:val="0011708D"/>
    <w:rsid w:val="00123076"/>
    <w:rsid w:val="0012415E"/>
    <w:rsid w:val="00127A93"/>
    <w:rsid w:val="00127FD3"/>
    <w:rsid w:val="00133D6E"/>
    <w:rsid w:val="001349C9"/>
    <w:rsid w:val="00134D9A"/>
    <w:rsid w:val="00137978"/>
    <w:rsid w:val="001448BD"/>
    <w:rsid w:val="00146980"/>
    <w:rsid w:val="001543B5"/>
    <w:rsid w:val="0016188D"/>
    <w:rsid w:val="00161E53"/>
    <w:rsid w:val="00163F3D"/>
    <w:rsid w:val="001712EC"/>
    <w:rsid w:val="00171DF3"/>
    <w:rsid w:val="00174584"/>
    <w:rsid w:val="00175822"/>
    <w:rsid w:val="001767D3"/>
    <w:rsid w:val="00181B0D"/>
    <w:rsid w:val="0018453F"/>
    <w:rsid w:val="001845CD"/>
    <w:rsid w:val="00186D97"/>
    <w:rsid w:val="0019564F"/>
    <w:rsid w:val="001959BC"/>
    <w:rsid w:val="001A0502"/>
    <w:rsid w:val="001A0D83"/>
    <w:rsid w:val="001A40BE"/>
    <w:rsid w:val="001B6971"/>
    <w:rsid w:val="001C0B30"/>
    <w:rsid w:val="001D5554"/>
    <w:rsid w:val="001D771C"/>
    <w:rsid w:val="001E0451"/>
    <w:rsid w:val="001E4080"/>
    <w:rsid w:val="001F20E3"/>
    <w:rsid w:val="001F2262"/>
    <w:rsid w:val="001F44F7"/>
    <w:rsid w:val="001F5040"/>
    <w:rsid w:val="0020058B"/>
    <w:rsid w:val="0020121F"/>
    <w:rsid w:val="00205864"/>
    <w:rsid w:val="0022436B"/>
    <w:rsid w:val="0022683D"/>
    <w:rsid w:val="00227429"/>
    <w:rsid w:val="002315B5"/>
    <w:rsid w:val="00231E75"/>
    <w:rsid w:val="00232691"/>
    <w:rsid w:val="00232AF4"/>
    <w:rsid w:val="00234FE7"/>
    <w:rsid w:val="0023614E"/>
    <w:rsid w:val="002400A1"/>
    <w:rsid w:val="002419A2"/>
    <w:rsid w:val="00244F7F"/>
    <w:rsid w:val="002476DA"/>
    <w:rsid w:val="00250719"/>
    <w:rsid w:val="00253308"/>
    <w:rsid w:val="00253748"/>
    <w:rsid w:val="00253DE3"/>
    <w:rsid w:val="00256FD4"/>
    <w:rsid w:val="002571B1"/>
    <w:rsid w:val="00257939"/>
    <w:rsid w:val="002645DC"/>
    <w:rsid w:val="00265196"/>
    <w:rsid w:val="002654D6"/>
    <w:rsid w:val="0026566F"/>
    <w:rsid w:val="00271915"/>
    <w:rsid w:val="00275A03"/>
    <w:rsid w:val="00276705"/>
    <w:rsid w:val="0028066A"/>
    <w:rsid w:val="00284F07"/>
    <w:rsid w:val="0029133E"/>
    <w:rsid w:val="00297834"/>
    <w:rsid w:val="002A1C64"/>
    <w:rsid w:val="002A20AD"/>
    <w:rsid w:val="002A2715"/>
    <w:rsid w:val="002A36E1"/>
    <w:rsid w:val="002A53C0"/>
    <w:rsid w:val="002A688E"/>
    <w:rsid w:val="002B3689"/>
    <w:rsid w:val="002B3964"/>
    <w:rsid w:val="002B67D4"/>
    <w:rsid w:val="002C20FE"/>
    <w:rsid w:val="002D05B8"/>
    <w:rsid w:val="002D1D64"/>
    <w:rsid w:val="002D6632"/>
    <w:rsid w:val="002E0018"/>
    <w:rsid w:val="002E045A"/>
    <w:rsid w:val="002E0B33"/>
    <w:rsid w:val="002E11C1"/>
    <w:rsid w:val="002F1409"/>
    <w:rsid w:val="002F584E"/>
    <w:rsid w:val="0030232A"/>
    <w:rsid w:val="003026FA"/>
    <w:rsid w:val="003060EE"/>
    <w:rsid w:val="003119C6"/>
    <w:rsid w:val="00315936"/>
    <w:rsid w:val="003161A1"/>
    <w:rsid w:val="003169E7"/>
    <w:rsid w:val="00317D1D"/>
    <w:rsid w:val="00317DE2"/>
    <w:rsid w:val="00322D36"/>
    <w:rsid w:val="003245E8"/>
    <w:rsid w:val="00332DF1"/>
    <w:rsid w:val="0033396C"/>
    <w:rsid w:val="00335B07"/>
    <w:rsid w:val="00343CAA"/>
    <w:rsid w:val="00345EF6"/>
    <w:rsid w:val="00346AC7"/>
    <w:rsid w:val="00357B7E"/>
    <w:rsid w:val="0036046A"/>
    <w:rsid w:val="0037026F"/>
    <w:rsid w:val="003709F4"/>
    <w:rsid w:val="0037570C"/>
    <w:rsid w:val="0037711F"/>
    <w:rsid w:val="003845CB"/>
    <w:rsid w:val="0038476C"/>
    <w:rsid w:val="003858EF"/>
    <w:rsid w:val="00387AB6"/>
    <w:rsid w:val="003903EF"/>
    <w:rsid w:val="00390CE7"/>
    <w:rsid w:val="0039351C"/>
    <w:rsid w:val="00393D0A"/>
    <w:rsid w:val="00394BF6"/>
    <w:rsid w:val="00396159"/>
    <w:rsid w:val="003A293A"/>
    <w:rsid w:val="003A3472"/>
    <w:rsid w:val="003A4636"/>
    <w:rsid w:val="003A5C7A"/>
    <w:rsid w:val="003B3E77"/>
    <w:rsid w:val="003C799A"/>
    <w:rsid w:val="003D20B8"/>
    <w:rsid w:val="003D5695"/>
    <w:rsid w:val="003E2173"/>
    <w:rsid w:val="003E46AD"/>
    <w:rsid w:val="003F1592"/>
    <w:rsid w:val="003F1FF6"/>
    <w:rsid w:val="003F7476"/>
    <w:rsid w:val="00400354"/>
    <w:rsid w:val="0040578C"/>
    <w:rsid w:val="00412E56"/>
    <w:rsid w:val="00412E6E"/>
    <w:rsid w:val="004140F0"/>
    <w:rsid w:val="00415418"/>
    <w:rsid w:val="00415C95"/>
    <w:rsid w:val="004173AA"/>
    <w:rsid w:val="00422101"/>
    <w:rsid w:val="004235D6"/>
    <w:rsid w:val="00426235"/>
    <w:rsid w:val="00426D00"/>
    <w:rsid w:val="00432D29"/>
    <w:rsid w:val="00433E19"/>
    <w:rsid w:val="0043661F"/>
    <w:rsid w:val="00436C9D"/>
    <w:rsid w:val="0043701E"/>
    <w:rsid w:val="004370E3"/>
    <w:rsid w:val="004401A6"/>
    <w:rsid w:val="00442F3A"/>
    <w:rsid w:val="00445A04"/>
    <w:rsid w:val="004472F7"/>
    <w:rsid w:val="00447DD2"/>
    <w:rsid w:val="004517C8"/>
    <w:rsid w:val="00452F55"/>
    <w:rsid w:val="004607A3"/>
    <w:rsid w:val="00464706"/>
    <w:rsid w:val="004650B2"/>
    <w:rsid w:val="00467057"/>
    <w:rsid w:val="004720DF"/>
    <w:rsid w:val="00476656"/>
    <w:rsid w:val="00485BEE"/>
    <w:rsid w:val="00486D68"/>
    <w:rsid w:val="00491292"/>
    <w:rsid w:val="004913B4"/>
    <w:rsid w:val="00493944"/>
    <w:rsid w:val="00494AD2"/>
    <w:rsid w:val="00495829"/>
    <w:rsid w:val="00496494"/>
    <w:rsid w:val="00496AF9"/>
    <w:rsid w:val="004A22B3"/>
    <w:rsid w:val="004A2322"/>
    <w:rsid w:val="004A6F67"/>
    <w:rsid w:val="004B2F74"/>
    <w:rsid w:val="004C09B1"/>
    <w:rsid w:val="004C173E"/>
    <w:rsid w:val="004C1BB4"/>
    <w:rsid w:val="004C1E09"/>
    <w:rsid w:val="004C47DD"/>
    <w:rsid w:val="004C741F"/>
    <w:rsid w:val="004D5343"/>
    <w:rsid w:val="004D754B"/>
    <w:rsid w:val="004E1981"/>
    <w:rsid w:val="004E1BC6"/>
    <w:rsid w:val="004E1FE0"/>
    <w:rsid w:val="004E37B3"/>
    <w:rsid w:val="004E5992"/>
    <w:rsid w:val="004F02C0"/>
    <w:rsid w:val="004F173F"/>
    <w:rsid w:val="004F3F58"/>
    <w:rsid w:val="004F4C96"/>
    <w:rsid w:val="004F5762"/>
    <w:rsid w:val="004F6A0D"/>
    <w:rsid w:val="00503E1A"/>
    <w:rsid w:val="0050584A"/>
    <w:rsid w:val="005107C2"/>
    <w:rsid w:val="00514BE5"/>
    <w:rsid w:val="00514FA0"/>
    <w:rsid w:val="00517B59"/>
    <w:rsid w:val="00524861"/>
    <w:rsid w:val="00527875"/>
    <w:rsid w:val="00533229"/>
    <w:rsid w:val="005348C9"/>
    <w:rsid w:val="00534CD8"/>
    <w:rsid w:val="0053795F"/>
    <w:rsid w:val="005405B3"/>
    <w:rsid w:val="005418A2"/>
    <w:rsid w:val="005420C5"/>
    <w:rsid w:val="00544DF0"/>
    <w:rsid w:val="00545B61"/>
    <w:rsid w:val="005467DB"/>
    <w:rsid w:val="005467E7"/>
    <w:rsid w:val="0055005A"/>
    <w:rsid w:val="00550F8A"/>
    <w:rsid w:val="0055626E"/>
    <w:rsid w:val="00556BD5"/>
    <w:rsid w:val="00557113"/>
    <w:rsid w:val="00562713"/>
    <w:rsid w:val="0056546E"/>
    <w:rsid w:val="00572B1F"/>
    <w:rsid w:val="005860C4"/>
    <w:rsid w:val="005922A1"/>
    <w:rsid w:val="005935D5"/>
    <w:rsid w:val="00593A02"/>
    <w:rsid w:val="00594A90"/>
    <w:rsid w:val="0059659F"/>
    <w:rsid w:val="00597ABD"/>
    <w:rsid w:val="005A0B2E"/>
    <w:rsid w:val="005A2575"/>
    <w:rsid w:val="005A4980"/>
    <w:rsid w:val="005A7DE5"/>
    <w:rsid w:val="005B0ADF"/>
    <w:rsid w:val="005B11FE"/>
    <w:rsid w:val="005B16DE"/>
    <w:rsid w:val="005B30E2"/>
    <w:rsid w:val="005C0DAA"/>
    <w:rsid w:val="005C1B96"/>
    <w:rsid w:val="005C3946"/>
    <w:rsid w:val="005D33F4"/>
    <w:rsid w:val="005D5A7B"/>
    <w:rsid w:val="005E110D"/>
    <w:rsid w:val="005E206F"/>
    <w:rsid w:val="005E5D2E"/>
    <w:rsid w:val="005E7427"/>
    <w:rsid w:val="005E7E3B"/>
    <w:rsid w:val="005F0906"/>
    <w:rsid w:val="005F11F4"/>
    <w:rsid w:val="005F3642"/>
    <w:rsid w:val="005F5DB6"/>
    <w:rsid w:val="005F790D"/>
    <w:rsid w:val="00602E66"/>
    <w:rsid w:val="006035C2"/>
    <w:rsid w:val="00607715"/>
    <w:rsid w:val="006139C4"/>
    <w:rsid w:val="0062000E"/>
    <w:rsid w:val="00624391"/>
    <w:rsid w:val="00625F9F"/>
    <w:rsid w:val="00630CD1"/>
    <w:rsid w:val="0063207B"/>
    <w:rsid w:val="006325C2"/>
    <w:rsid w:val="0063334B"/>
    <w:rsid w:val="0063352C"/>
    <w:rsid w:val="00634C2C"/>
    <w:rsid w:val="0063505D"/>
    <w:rsid w:val="006352FE"/>
    <w:rsid w:val="00641030"/>
    <w:rsid w:val="006415E1"/>
    <w:rsid w:val="006443AF"/>
    <w:rsid w:val="00646B63"/>
    <w:rsid w:val="00646C81"/>
    <w:rsid w:val="00650DD0"/>
    <w:rsid w:val="00650EC1"/>
    <w:rsid w:val="006518C8"/>
    <w:rsid w:val="0065335F"/>
    <w:rsid w:val="006605DC"/>
    <w:rsid w:val="00660F1A"/>
    <w:rsid w:val="006639BC"/>
    <w:rsid w:val="00665FFA"/>
    <w:rsid w:val="00666457"/>
    <w:rsid w:val="00673C95"/>
    <w:rsid w:val="00681715"/>
    <w:rsid w:val="006817B7"/>
    <w:rsid w:val="00684AC2"/>
    <w:rsid w:val="006861E9"/>
    <w:rsid w:val="0068620B"/>
    <w:rsid w:val="006975B3"/>
    <w:rsid w:val="006A27FE"/>
    <w:rsid w:val="006A3463"/>
    <w:rsid w:val="006B131C"/>
    <w:rsid w:val="006B1740"/>
    <w:rsid w:val="006B1EE7"/>
    <w:rsid w:val="006B25E2"/>
    <w:rsid w:val="006B4F24"/>
    <w:rsid w:val="006B6DA4"/>
    <w:rsid w:val="006B7230"/>
    <w:rsid w:val="006B79F6"/>
    <w:rsid w:val="006C0D1C"/>
    <w:rsid w:val="006C10A2"/>
    <w:rsid w:val="006C31C8"/>
    <w:rsid w:val="006C5035"/>
    <w:rsid w:val="006D12EA"/>
    <w:rsid w:val="006D22E5"/>
    <w:rsid w:val="006D7B0B"/>
    <w:rsid w:val="006E060A"/>
    <w:rsid w:val="006E222B"/>
    <w:rsid w:val="006E2AE9"/>
    <w:rsid w:val="006E5D5F"/>
    <w:rsid w:val="006E6DB8"/>
    <w:rsid w:val="006F0A4B"/>
    <w:rsid w:val="006F14D5"/>
    <w:rsid w:val="006F2584"/>
    <w:rsid w:val="00702641"/>
    <w:rsid w:val="0070550F"/>
    <w:rsid w:val="00705E24"/>
    <w:rsid w:val="0070603F"/>
    <w:rsid w:val="00706FA1"/>
    <w:rsid w:val="007105D4"/>
    <w:rsid w:val="00712B1F"/>
    <w:rsid w:val="00712F1E"/>
    <w:rsid w:val="00716CC1"/>
    <w:rsid w:val="007203C0"/>
    <w:rsid w:val="00726324"/>
    <w:rsid w:val="0072670B"/>
    <w:rsid w:val="00727123"/>
    <w:rsid w:val="00730FCB"/>
    <w:rsid w:val="0073167A"/>
    <w:rsid w:val="00741A5A"/>
    <w:rsid w:val="007464A5"/>
    <w:rsid w:val="00755910"/>
    <w:rsid w:val="0076695C"/>
    <w:rsid w:val="00770115"/>
    <w:rsid w:val="00773514"/>
    <w:rsid w:val="007740C9"/>
    <w:rsid w:val="00776C5A"/>
    <w:rsid w:val="00781372"/>
    <w:rsid w:val="007846C1"/>
    <w:rsid w:val="00787CC0"/>
    <w:rsid w:val="00792071"/>
    <w:rsid w:val="00793091"/>
    <w:rsid w:val="0079332F"/>
    <w:rsid w:val="007939B9"/>
    <w:rsid w:val="007A01FD"/>
    <w:rsid w:val="007A3B5D"/>
    <w:rsid w:val="007B45E2"/>
    <w:rsid w:val="007B5B31"/>
    <w:rsid w:val="007B6B45"/>
    <w:rsid w:val="007C0642"/>
    <w:rsid w:val="007C3DC3"/>
    <w:rsid w:val="007C3FE3"/>
    <w:rsid w:val="007C4472"/>
    <w:rsid w:val="007E0390"/>
    <w:rsid w:val="007E203F"/>
    <w:rsid w:val="007E2BA5"/>
    <w:rsid w:val="007E2BFC"/>
    <w:rsid w:val="007E4889"/>
    <w:rsid w:val="007E4A3A"/>
    <w:rsid w:val="007E6943"/>
    <w:rsid w:val="007E6C17"/>
    <w:rsid w:val="007E6DBD"/>
    <w:rsid w:val="007E74A5"/>
    <w:rsid w:val="007E7641"/>
    <w:rsid w:val="007F1217"/>
    <w:rsid w:val="007F3AA1"/>
    <w:rsid w:val="0080387B"/>
    <w:rsid w:val="008071BF"/>
    <w:rsid w:val="00807AA1"/>
    <w:rsid w:val="0081132D"/>
    <w:rsid w:val="00812DED"/>
    <w:rsid w:val="00817EE1"/>
    <w:rsid w:val="00820EE8"/>
    <w:rsid w:val="00823837"/>
    <w:rsid w:val="00824957"/>
    <w:rsid w:val="00830AC2"/>
    <w:rsid w:val="008375CF"/>
    <w:rsid w:val="00845C3B"/>
    <w:rsid w:val="00845C96"/>
    <w:rsid w:val="00846501"/>
    <w:rsid w:val="0084770F"/>
    <w:rsid w:val="00847BDD"/>
    <w:rsid w:val="0085142C"/>
    <w:rsid w:val="00852C24"/>
    <w:rsid w:val="00852D3B"/>
    <w:rsid w:val="008648C0"/>
    <w:rsid w:val="00864C06"/>
    <w:rsid w:val="00865615"/>
    <w:rsid w:val="00871BDC"/>
    <w:rsid w:val="008731AE"/>
    <w:rsid w:val="0087682C"/>
    <w:rsid w:val="00883D53"/>
    <w:rsid w:val="00884CAE"/>
    <w:rsid w:val="00894BE1"/>
    <w:rsid w:val="008A3B11"/>
    <w:rsid w:val="008B0C14"/>
    <w:rsid w:val="008B36FE"/>
    <w:rsid w:val="008B3BF0"/>
    <w:rsid w:val="008B4C11"/>
    <w:rsid w:val="008B50DC"/>
    <w:rsid w:val="008B52EA"/>
    <w:rsid w:val="008C0038"/>
    <w:rsid w:val="008C0382"/>
    <w:rsid w:val="008C3BA8"/>
    <w:rsid w:val="008C6E62"/>
    <w:rsid w:val="008C7A32"/>
    <w:rsid w:val="008D0610"/>
    <w:rsid w:val="008D19F8"/>
    <w:rsid w:val="008D3451"/>
    <w:rsid w:val="008E141B"/>
    <w:rsid w:val="008E27EE"/>
    <w:rsid w:val="008F1CDA"/>
    <w:rsid w:val="008F6271"/>
    <w:rsid w:val="00905189"/>
    <w:rsid w:val="00905575"/>
    <w:rsid w:val="00921134"/>
    <w:rsid w:val="009234B4"/>
    <w:rsid w:val="00923C5B"/>
    <w:rsid w:val="009246C0"/>
    <w:rsid w:val="00924A61"/>
    <w:rsid w:val="00924E26"/>
    <w:rsid w:val="009258EC"/>
    <w:rsid w:val="00930521"/>
    <w:rsid w:val="009308AA"/>
    <w:rsid w:val="009325D3"/>
    <w:rsid w:val="009477C4"/>
    <w:rsid w:val="00951777"/>
    <w:rsid w:val="00953997"/>
    <w:rsid w:val="00954E0A"/>
    <w:rsid w:val="00955258"/>
    <w:rsid w:val="00957509"/>
    <w:rsid w:val="009579B6"/>
    <w:rsid w:val="009609FB"/>
    <w:rsid w:val="00962B46"/>
    <w:rsid w:val="00977BF0"/>
    <w:rsid w:val="00980364"/>
    <w:rsid w:val="00980988"/>
    <w:rsid w:val="00983861"/>
    <w:rsid w:val="00985AB3"/>
    <w:rsid w:val="009901F3"/>
    <w:rsid w:val="0099194D"/>
    <w:rsid w:val="00992CC0"/>
    <w:rsid w:val="00993082"/>
    <w:rsid w:val="009948C0"/>
    <w:rsid w:val="009954F4"/>
    <w:rsid w:val="00995E20"/>
    <w:rsid w:val="009A04A4"/>
    <w:rsid w:val="009A2E98"/>
    <w:rsid w:val="009A408D"/>
    <w:rsid w:val="009A464F"/>
    <w:rsid w:val="009A4C45"/>
    <w:rsid w:val="009A74A8"/>
    <w:rsid w:val="009B07C1"/>
    <w:rsid w:val="009B1980"/>
    <w:rsid w:val="009B1D6A"/>
    <w:rsid w:val="009B1DA0"/>
    <w:rsid w:val="009B2677"/>
    <w:rsid w:val="009B4F0C"/>
    <w:rsid w:val="009B730B"/>
    <w:rsid w:val="009B7F92"/>
    <w:rsid w:val="009C057B"/>
    <w:rsid w:val="009C2389"/>
    <w:rsid w:val="009C3FC8"/>
    <w:rsid w:val="009C482E"/>
    <w:rsid w:val="009C55B6"/>
    <w:rsid w:val="009D3A12"/>
    <w:rsid w:val="009D48A4"/>
    <w:rsid w:val="009E0B03"/>
    <w:rsid w:val="009E0E4C"/>
    <w:rsid w:val="009E167E"/>
    <w:rsid w:val="009E1B47"/>
    <w:rsid w:val="009E3295"/>
    <w:rsid w:val="009E6907"/>
    <w:rsid w:val="009F0729"/>
    <w:rsid w:val="009F1121"/>
    <w:rsid w:val="00A01E2D"/>
    <w:rsid w:val="00A02515"/>
    <w:rsid w:val="00A03B21"/>
    <w:rsid w:val="00A12941"/>
    <w:rsid w:val="00A12F2F"/>
    <w:rsid w:val="00A17B6F"/>
    <w:rsid w:val="00A20B4F"/>
    <w:rsid w:val="00A216F8"/>
    <w:rsid w:val="00A2471E"/>
    <w:rsid w:val="00A26AF5"/>
    <w:rsid w:val="00A26B34"/>
    <w:rsid w:val="00A27C3A"/>
    <w:rsid w:val="00A30E29"/>
    <w:rsid w:val="00A34873"/>
    <w:rsid w:val="00A3562B"/>
    <w:rsid w:val="00A435FE"/>
    <w:rsid w:val="00A4536A"/>
    <w:rsid w:val="00A503CE"/>
    <w:rsid w:val="00A613CC"/>
    <w:rsid w:val="00A66AB6"/>
    <w:rsid w:val="00A7114B"/>
    <w:rsid w:val="00A81A74"/>
    <w:rsid w:val="00A82EF1"/>
    <w:rsid w:val="00A85BE6"/>
    <w:rsid w:val="00A93844"/>
    <w:rsid w:val="00A93DDF"/>
    <w:rsid w:val="00A96CD3"/>
    <w:rsid w:val="00A97C9D"/>
    <w:rsid w:val="00AB245A"/>
    <w:rsid w:val="00AC128A"/>
    <w:rsid w:val="00AC22DE"/>
    <w:rsid w:val="00AC5848"/>
    <w:rsid w:val="00AD1450"/>
    <w:rsid w:val="00AD293D"/>
    <w:rsid w:val="00AD3EB0"/>
    <w:rsid w:val="00AD4121"/>
    <w:rsid w:val="00AD7041"/>
    <w:rsid w:val="00AD751A"/>
    <w:rsid w:val="00AE1B37"/>
    <w:rsid w:val="00AE6C6B"/>
    <w:rsid w:val="00AE6FED"/>
    <w:rsid w:val="00AF486A"/>
    <w:rsid w:val="00AF5BE2"/>
    <w:rsid w:val="00AF75CA"/>
    <w:rsid w:val="00AF7D88"/>
    <w:rsid w:val="00B01B4D"/>
    <w:rsid w:val="00B05D51"/>
    <w:rsid w:val="00B069A5"/>
    <w:rsid w:val="00B0709A"/>
    <w:rsid w:val="00B10A4B"/>
    <w:rsid w:val="00B16544"/>
    <w:rsid w:val="00B17C3A"/>
    <w:rsid w:val="00B21E61"/>
    <w:rsid w:val="00B231AD"/>
    <w:rsid w:val="00B23C2B"/>
    <w:rsid w:val="00B240A8"/>
    <w:rsid w:val="00B24F9C"/>
    <w:rsid w:val="00B30562"/>
    <w:rsid w:val="00B30773"/>
    <w:rsid w:val="00B33EC3"/>
    <w:rsid w:val="00B35D81"/>
    <w:rsid w:val="00B37F8E"/>
    <w:rsid w:val="00B40F06"/>
    <w:rsid w:val="00B5459E"/>
    <w:rsid w:val="00B54C6A"/>
    <w:rsid w:val="00B61ADF"/>
    <w:rsid w:val="00B61C29"/>
    <w:rsid w:val="00B625A9"/>
    <w:rsid w:val="00B6482C"/>
    <w:rsid w:val="00B72DB2"/>
    <w:rsid w:val="00B82901"/>
    <w:rsid w:val="00B861F3"/>
    <w:rsid w:val="00B950A1"/>
    <w:rsid w:val="00B9599F"/>
    <w:rsid w:val="00B96679"/>
    <w:rsid w:val="00BA01B3"/>
    <w:rsid w:val="00BA5AF0"/>
    <w:rsid w:val="00BA7D0F"/>
    <w:rsid w:val="00BA7FD9"/>
    <w:rsid w:val="00BB41E9"/>
    <w:rsid w:val="00BB50FB"/>
    <w:rsid w:val="00BB5BC8"/>
    <w:rsid w:val="00BC2D98"/>
    <w:rsid w:val="00BC31A4"/>
    <w:rsid w:val="00BC4A06"/>
    <w:rsid w:val="00BC5DFA"/>
    <w:rsid w:val="00BD3162"/>
    <w:rsid w:val="00BD3973"/>
    <w:rsid w:val="00BD746C"/>
    <w:rsid w:val="00BE5F14"/>
    <w:rsid w:val="00BF366E"/>
    <w:rsid w:val="00BF6B8F"/>
    <w:rsid w:val="00C03477"/>
    <w:rsid w:val="00C079B1"/>
    <w:rsid w:val="00C1106D"/>
    <w:rsid w:val="00C1166F"/>
    <w:rsid w:val="00C1235B"/>
    <w:rsid w:val="00C12ECE"/>
    <w:rsid w:val="00C1385E"/>
    <w:rsid w:val="00C14104"/>
    <w:rsid w:val="00C149FD"/>
    <w:rsid w:val="00C15DD4"/>
    <w:rsid w:val="00C35AF9"/>
    <w:rsid w:val="00C36EF1"/>
    <w:rsid w:val="00C40EE3"/>
    <w:rsid w:val="00C42FCC"/>
    <w:rsid w:val="00C442ED"/>
    <w:rsid w:val="00C44660"/>
    <w:rsid w:val="00C60E33"/>
    <w:rsid w:val="00C65CA2"/>
    <w:rsid w:val="00C65F24"/>
    <w:rsid w:val="00C70241"/>
    <w:rsid w:val="00C7186A"/>
    <w:rsid w:val="00C73339"/>
    <w:rsid w:val="00C75906"/>
    <w:rsid w:val="00C75B99"/>
    <w:rsid w:val="00C76690"/>
    <w:rsid w:val="00C76C44"/>
    <w:rsid w:val="00C776FB"/>
    <w:rsid w:val="00C8196E"/>
    <w:rsid w:val="00C91CCA"/>
    <w:rsid w:val="00C92BC5"/>
    <w:rsid w:val="00C92DAE"/>
    <w:rsid w:val="00C95D5F"/>
    <w:rsid w:val="00C97887"/>
    <w:rsid w:val="00CA09E7"/>
    <w:rsid w:val="00CA17CA"/>
    <w:rsid w:val="00CA20D3"/>
    <w:rsid w:val="00CA270D"/>
    <w:rsid w:val="00CA61DC"/>
    <w:rsid w:val="00CB15FB"/>
    <w:rsid w:val="00CB30D5"/>
    <w:rsid w:val="00CC0EE8"/>
    <w:rsid w:val="00CC6072"/>
    <w:rsid w:val="00CC66A1"/>
    <w:rsid w:val="00CE4324"/>
    <w:rsid w:val="00CE6F93"/>
    <w:rsid w:val="00CE7C86"/>
    <w:rsid w:val="00CF0EAF"/>
    <w:rsid w:val="00CF122C"/>
    <w:rsid w:val="00CF769D"/>
    <w:rsid w:val="00CF76B3"/>
    <w:rsid w:val="00D00BC6"/>
    <w:rsid w:val="00D0202C"/>
    <w:rsid w:val="00D13106"/>
    <w:rsid w:val="00D1379D"/>
    <w:rsid w:val="00D13EA0"/>
    <w:rsid w:val="00D257EE"/>
    <w:rsid w:val="00D2781C"/>
    <w:rsid w:val="00D3043F"/>
    <w:rsid w:val="00D31DAF"/>
    <w:rsid w:val="00D342E6"/>
    <w:rsid w:val="00D34BF5"/>
    <w:rsid w:val="00D5284F"/>
    <w:rsid w:val="00D54993"/>
    <w:rsid w:val="00D54C5E"/>
    <w:rsid w:val="00D54D07"/>
    <w:rsid w:val="00D55D19"/>
    <w:rsid w:val="00D60B51"/>
    <w:rsid w:val="00D64512"/>
    <w:rsid w:val="00D71636"/>
    <w:rsid w:val="00D7543D"/>
    <w:rsid w:val="00D75CFA"/>
    <w:rsid w:val="00D76F9F"/>
    <w:rsid w:val="00D81B27"/>
    <w:rsid w:val="00D95C4D"/>
    <w:rsid w:val="00D96436"/>
    <w:rsid w:val="00D97E88"/>
    <w:rsid w:val="00DA15EA"/>
    <w:rsid w:val="00DA20B7"/>
    <w:rsid w:val="00DA4591"/>
    <w:rsid w:val="00DA60EA"/>
    <w:rsid w:val="00DA6AB6"/>
    <w:rsid w:val="00DB55DE"/>
    <w:rsid w:val="00DC10DF"/>
    <w:rsid w:val="00DC1283"/>
    <w:rsid w:val="00DC329A"/>
    <w:rsid w:val="00DC42FC"/>
    <w:rsid w:val="00DC7931"/>
    <w:rsid w:val="00DD09F6"/>
    <w:rsid w:val="00DD4614"/>
    <w:rsid w:val="00DD4DA0"/>
    <w:rsid w:val="00DD6E8B"/>
    <w:rsid w:val="00DD7F9B"/>
    <w:rsid w:val="00DE2C5E"/>
    <w:rsid w:val="00DE409C"/>
    <w:rsid w:val="00DE4390"/>
    <w:rsid w:val="00DE6890"/>
    <w:rsid w:val="00DE7AAD"/>
    <w:rsid w:val="00DF46C3"/>
    <w:rsid w:val="00DF69CD"/>
    <w:rsid w:val="00DF7379"/>
    <w:rsid w:val="00E0021F"/>
    <w:rsid w:val="00E00A1D"/>
    <w:rsid w:val="00E05081"/>
    <w:rsid w:val="00E05CDE"/>
    <w:rsid w:val="00E078E9"/>
    <w:rsid w:val="00E11893"/>
    <w:rsid w:val="00E17BB5"/>
    <w:rsid w:val="00E22613"/>
    <w:rsid w:val="00E23D97"/>
    <w:rsid w:val="00E26607"/>
    <w:rsid w:val="00E3001D"/>
    <w:rsid w:val="00E352E1"/>
    <w:rsid w:val="00E3561B"/>
    <w:rsid w:val="00E36AD3"/>
    <w:rsid w:val="00E374D4"/>
    <w:rsid w:val="00E3780B"/>
    <w:rsid w:val="00E40C04"/>
    <w:rsid w:val="00E43BC0"/>
    <w:rsid w:val="00E5038C"/>
    <w:rsid w:val="00E51B10"/>
    <w:rsid w:val="00E53FC9"/>
    <w:rsid w:val="00E57C9A"/>
    <w:rsid w:val="00E6232B"/>
    <w:rsid w:val="00E67049"/>
    <w:rsid w:val="00E67B4B"/>
    <w:rsid w:val="00E70CF5"/>
    <w:rsid w:val="00E713C7"/>
    <w:rsid w:val="00E72216"/>
    <w:rsid w:val="00E72FBC"/>
    <w:rsid w:val="00E80496"/>
    <w:rsid w:val="00E812C0"/>
    <w:rsid w:val="00E87316"/>
    <w:rsid w:val="00E95847"/>
    <w:rsid w:val="00E96B10"/>
    <w:rsid w:val="00E97DFD"/>
    <w:rsid w:val="00EA53F1"/>
    <w:rsid w:val="00EB173A"/>
    <w:rsid w:val="00EB1826"/>
    <w:rsid w:val="00EB21F0"/>
    <w:rsid w:val="00EB32AF"/>
    <w:rsid w:val="00EB3EA9"/>
    <w:rsid w:val="00EB5264"/>
    <w:rsid w:val="00EB7AC1"/>
    <w:rsid w:val="00EB7B09"/>
    <w:rsid w:val="00EB7F57"/>
    <w:rsid w:val="00EC1169"/>
    <w:rsid w:val="00EC17B1"/>
    <w:rsid w:val="00EC2AB2"/>
    <w:rsid w:val="00EC40A5"/>
    <w:rsid w:val="00EC63A2"/>
    <w:rsid w:val="00EC7D1B"/>
    <w:rsid w:val="00ED0227"/>
    <w:rsid w:val="00ED5D4A"/>
    <w:rsid w:val="00ED6693"/>
    <w:rsid w:val="00ED724C"/>
    <w:rsid w:val="00ED731B"/>
    <w:rsid w:val="00ED756E"/>
    <w:rsid w:val="00EE0519"/>
    <w:rsid w:val="00EE2B3B"/>
    <w:rsid w:val="00EE3AAC"/>
    <w:rsid w:val="00EE3CA4"/>
    <w:rsid w:val="00EE5ABD"/>
    <w:rsid w:val="00EF451E"/>
    <w:rsid w:val="00EF780E"/>
    <w:rsid w:val="00F00215"/>
    <w:rsid w:val="00F01073"/>
    <w:rsid w:val="00F0128B"/>
    <w:rsid w:val="00F02755"/>
    <w:rsid w:val="00F03421"/>
    <w:rsid w:val="00F064FD"/>
    <w:rsid w:val="00F076D3"/>
    <w:rsid w:val="00F11060"/>
    <w:rsid w:val="00F126AD"/>
    <w:rsid w:val="00F2217A"/>
    <w:rsid w:val="00F23C6A"/>
    <w:rsid w:val="00F31082"/>
    <w:rsid w:val="00F311FD"/>
    <w:rsid w:val="00F32D9E"/>
    <w:rsid w:val="00F376F8"/>
    <w:rsid w:val="00F4412B"/>
    <w:rsid w:val="00F50D99"/>
    <w:rsid w:val="00F51D27"/>
    <w:rsid w:val="00F51DCF"/>
    <w:rsid w:val="00F52109"/>
    <w:rsid w:val="00F52D84"/>
    <w:rsid w:val="00F56476"/>
    <w:rsid w:val="00F61754"/>
    <w:rsid w:val="00F62297"/>
    <w:rsid w:val="00F62607"/>
    <w:rsid w:val="00F708D8"/>
    <w:rsid w:val="00F70C78"/>
    <w:rsid w:val="00F8250D"/>
    <w:rsid w:val="00F83E7F"/>
    <w:rsid w:val="00F84901"/>
    <w:rsid w:val="00F86D8D"/>
    <w:rsid w:val="00F86EDF"/>
    <w:rsid w:val="00F924B4"/>
    <w:rsid w:val="00F95DAB"/>
    <w:rsid w:val="00FB0FE7"/>
    <w:rsid w:val="00FB54D9"/>
    <w:rsid w:val="00FB7A1D"/>
    <w:rsid w:val="00FB7D1D"/>
    <w:rsid w:val="00FC7E3C"/>
    <w:rsid w:val="00FD09CB"/>
    <w:rsid w:val="00FD104E"/>
    <w:rsid w:val="00FD77AA"/>
    <w:rsid w:val="00FE42D2"/>
    <w:rsid w:val="00FF4FE7"/>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4B083"/>
  <w15:docId w15:val="{44ADA3C2-BDC8-44F8-A654-EC39D016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7B7"/>
    <w:pPr>
      <w:spacing w:line="240" w:lineRule="atLeast"/>
    </w:pPr>
  </w:style>
  <w:style w:type="paragraph" w:styleId="berschrift1">
    <w:name w:val="heading 1"/>
    <w:basedOn w:val="Standard"/>
    <w:next w:val="TextKonzept"/>
    <w:autoRedefine/>
    <w:qFormat/>
    <w:rsid w:val="00B21E61"/>
    <w:pPr>
      <w:keepNext/>
      <w:keepLines/>
      <w:numPr>
        <w:numId w:val="8"/>
      </w:numPr>
      <w:adjustRightInd w:val="0"/>
      <w:snapToGrid w:val="0"/>
      <w:spacing w:before="240" w:after="240" w:line="240" w:lineRule="auto"/>
      <w:outlineLvl w:val="0"/>
    </w:pPr>
    <w:rPr>
      <w:rFonts w:cs="Arial"/>
      <w:b/>
      <w:bCs/>
      <w:snapToGrid w:val="0"/>
      <w:sz w:val="26"/>
      <w:szCs w:val="32"/>
    </w:rPr>
  </w:style>
  <w:style w:type="paragraph" w:styleId="berschrift2">
    <w:name w:val="heading 2"/>
    <w:basedOn w:val="Standard"/>
    <w:next w:val="TextKonzept"/>
    <w:autoRedefine/>
    <w:qFormat/>
    <w:rsid w:val="00B21E61"/>
    <w:pPr>
      <w:keepNext/>
      <w:keepLines/>
      <w:numPr>
        <w:ilvl w:val="1"/>
        <w:numId w:val="8"/>
      </w:numPr>
      <w:adjustRightInd w:val="0"/>
      <w:snapToGrid w:val="0"/>
      <w:spacing w:before="240" w:after="120" w:line="240" w:lineRule="auto"/>
      <w:outlineLvl w:val="1"/>
    </w:pPr>
    <w:rPr>
      <w:rFonts w:cs="Arial"/>
      <w:b/>
      <w:bCs/>
      <w:iCs/>
      <w:szCs w:val="28"/>
    </w:rPr>
  </w:style>
  <w:style w:type="paragraph" w:styleId="berschrift3">
    <w:name w:val="heading 3"/>
    <w:basedOn w:val="Standard"/>
    <w:next w:val="TextKonzept"/>
    <w:qFormat/>
    <w:rsid w:val="00EA4A44"/>
    <w:pPr>
      <w:keepNext/>
      <w:keepLines/>
      <w:numPr>
        <w:ilvl w:val="2"/>
        <w:numId w:val="8"/>
      </w:numPr>
      <w:adjustRightInd w:val="0"/>
      <w:snapToGrid w:val="0"/>
      <w:spacing w:before="120" w:line="240" w:lineRule="auto"/>
      <w:ind w:left="0"/>
      <w:outlineLvl w:val="2"/>
    </w:pPr>
    <w:rPr>
      <w:rFonts w:cs="Arial"/>
      <w:b/>
      <w:bCs/>
      <w:szCs w:val="26"/>
      <w:lang w:val="en-GB"/>
    </w:rPr>
  </w:style>
  <w:style w:type="paragraph" w:styleId="berschrift4">
    <w:name w:val="heading 4"/>
    <w:basedOn w:val="Standard"/>
    <w:next w:val="Standard"/>
    <w:link w:val="berschrift4Zchn"/>
    <w:rsid w:val="00243774"/>
    <w:pPr>
      <w:keepNext/>
      <w:keepLines/>
      <w:numPr>
        <w:ilvl w:val="3"/>
        <w:numId w:val="8"/>
      </w:numPr>
      <w:adjustRightInd w:val="0"/>
      <w:snapToGrid w:val="0"/>
      <w:spacing w:line="240" w:lineRule="auto"/>
      <w:outlineLvl w:val="3"/>
    </w:pPr>
    <w:rPr>
      <w:b/>
      <w:bCs/>
      <w:szCs w:val="28"/>
    </w:rPr>
  </w:style>
  <w:style w:type="paragraph" w:styleId="berschrift5">
    <w:name w:val="heading 5"/>
    <w:basedOn w:val="Standard"/>
    <w:next w:val="Standard"/>
    <w:rsid w:val="00243774"/>
    <w:pPr>
      <w:keepNext/>
      <w:keepLines/>
      <w:numPr>
        <w:ilvl w:val="4"/>
        <w:numId w:val="8"/>
      </w:numPr>
      <w:adjustRightInd w:val="0"/>
      <w:snapToGrid w:val="0"/>
      <w:spacing w:line="240" w:lineRule="auto"/>
      <w:outlineLvl w:val="4"/>
    </w:pPr>
    <w:rPr>
      <w:b/>
      <w:bCs/>
      <w:iCs/>
      <w:szCs w:val="26"/>
    </w:rPr>
  </w:style>
  <w:style w:type="paragraph" w:styleId="berschrift6">
    <w:name w:val="heading 6"/>
    <w:basedOn w:val="Standard"/>
    <w:next w:val="Standard"/>
    <w:rsid w:val="00243774"/>
    <w:pPr>
      <w:keepNext/>
      <w:keepLines/>
      <w:numPr>
        <w:ilvl w:val="5"/>
        <w:numId w:val="8"/>
      </w:numPr>
      <w:adjustRightInd w:val="0"/>
      <w:snapToGrid w:val="0"/>
      <w:spacing w:line="240" w:lineRule="auto"/>
      <w:outlineLvl w:val="5"/>
    </w:pPr>
    <w:rPr>
      <w:b/>
      <w:bCs/>
    </w:rPr>
  </w:style>
  <w:style w:type="paragraph" w:styleId="berschrift7">
    <w:name w:val="heading 7"/>
    <w:basedOn w:val="Standard"/>
    <w:next w:val="Standard"/>
    <w:rsid w:val="00243774"/>
    <w:pPr>
      <w:keepNext/>
      <w:keepLines/>
      <w:numPr>
        <w:ilvl w:val="6"/>
        <w:numId w:val="8"/>
      </w:numPr>
      <w:adjustRightInd w:val="0"/>
      <w:snapToGrid w:val="0"/>
      <w:spacing w:line="240" w:lineRule="auto"/>
      <w:outlineLvl w:val="6"/>
    </w:pPr>
    <w:rPr>
      <w:b/>
    </w:rPr>
  </w:style>
  <w:style w:type="paragraph" w:styleId="berschrift8">
    <w:name w:val="heading 8"/>
    <w:basedOn w:val="Standard"/>
    <w:next w:val="Standard"/>
    <w:rsid w:val="00243774"/>
    <w:pPr>
      <w:keepNext/>
      <w:keepLines/>
      <w:numPr>
        <w:ilvl w:val="7"/>
        <w:numId w:val="8"/>
      </w:numPr>
      <w:adjustRightInd w:val="0"/>
      <w:snapToGrid w:val="0"/>
      <w:spacing w:line="240" w:lineRule="auto"/>
      <w:outlineLvl w:val="7"/>
    </w:pPr>
    <w:rPr>
      <w:b/>
      <w:iCs/>
    </w:rPr>
  </w:style>
  <w:style w:type="paragraph" w:styleId="berschrift9">
    <w:name w:val="heading 9"/>
    <w:basedOn w:val="Standard"/>
    <w:next w:val="Standard"/>
    <w:rsid w:val="00243774"/>
    <w:pPr>
      <w:keepNext/>
      <w:keepLines/>
      <w:numPr>
        <w:ilvl w:val="8"/>
        <w:numId w:val="8"/>
      </w:numPr>
      <w:adjustRightInd w:val="0"/>
      <w:snapToGrid w:val="0"/>
      <w:spacing w:line="240" w:lineRule="auto"/>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77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243774"/>
    <w:pPr>
      <w:tabs>
        <w:tab w:val="center" w:pos="4320"/>
        <w:tab w:val="right" w:pos="8640"/>
      </w:tabs>
      <w:ind w:right="567"/>
      <w:jc w:val="center"/>
    </w:pPr>
  </w:style>
  <w:style w:type="paragraph" w:styleId="Fuzeile">
    <w:name w:val="footer"/>
    <w:basedOn w:val="Standard"/>
    <w:link w:val="FuzeileZchn"/>
    <w:rsid w:val="00E275F2"/>
    <w:pPr>
      <w:tabs>
        <w:tab w:val="center" w:pos="4320"/>
        <w:tab w:val="right" w:pos="8640"/>
      </w:tabs>
      <w:spacing w:line="240" w:lineRule="auto"/>
      <w:ind w:right="57"/>
    </w:pPr>
    <w:rPr>
      <w:kern w:val="10"/>
      <w:sz w:val="16"/>
      <w:szCs w:val="24"/>
      <w:lang w:eastAsia="en-US"/>
    </w:rPr>
  </w:style>
  <w:style w:type="paragraph" w:styleId="Verzeichnis1">
    <w:name w:val="toc 1"/>
    <w:basedOn w:val="Standard"/>
    <w:next w:val="Standard"/>
    <w:autoRedefine/>
    <w:uiPriority w:val="39"/>
    <w:rsid w:val="00243774"/>
  </w:style>
  <w:style w:type="paragraph" w:styleId="Verzeichnis2">
    <w:name w:val="toc 2"/>
    <w:basedOn w:val="Standard"/>
    <w:next w:val="Standard"/>
    <w:autoRedefine/>
    <w:uiPriority w:val="39"/>
    <w:rsid w:val="00243774"/>
  </w:style>
  <w:style w:type="paragraph" w:styleId="Verzeichnis3">
    <w:name w:val="toc 3"/>
    <w:basedOn w:val="Standard"/>
    <w:next w:val="Standard"/>
    <w:autoRedefine/>
    <w:uiPriority w:val="39"/>
    <w:rsid w:val="00243774"/>
  </w:style>
  <w:style w:type="character" w:styleId="Hyperlink">
    <w:name w:val="Hyperlink"/>
    <w:basedOn w:val="Absatz-Standardschriftart"/>
    <w:uiPriority w:val="99"/>
    <w:rsid w:val="00243774"/>
    <w:rPr>
      <w:dstrike w:val="0"/>
      <w:color w:val="auto"/>
      <w:u w:val="single"/>
      <w:vertAlign w:val="baseline"/>
      <w:lang w:val="de-CH"/>
    </w:rPr>
  </w:style>
  <w:style w:type="paragraph" w:styleId="Sprechblasentext">
    <w:name w:val="Balloon Text"/>
    <w:basedOn w:val="Standard"/>
    <w:link w:val="SprechblasentextZchn"/>
    <w:rsid w:val="00243774"/>
    <w:pPr>
      <w:spacing w:line="240" w:lineRule="auto"/>
    </w:pPr>
    <w:rPr>
      <w:rFonts w:ascii="Tahoma" w:hAnsi="Tahoma" w:cs="Tahoma"/>
      <w:sz w:val="16"/>
      <w:szCs w:val="16"/>
    </w:rPr>
  </w:style>
  <w:style w:type="paragraph" w:styleId="Beschriftung">
    <w:name w:val="caption"/>
    <w:basedOn w:val="Standard"/>
    <w:next w:val="Standard"/>
    <w:rsid w:val="00243774"/>
    <w:pPr>
      <w:keepLines/>
    </w:pPr>
    <w:rPr>
      <w:b/>
      <w:bCs/>
      <w:sz w:val="14"/>
    </w:rPr>
  </w:style>
  <w:style w:type="character" w:styleId="Kommentarzeichen">
    <w:name w:val="annotation reference"/>
    <w:basedOn w:val="Absatz-Standardschriftart"/>
    <w:rsid w:val="00243774"/>
    <w:rPr>
      <w:sz w:val="14"/>
      <w:szCs w:val="16"/>
      <w:lang w:val="de-CH"/>
    </w:rPr>
  </w:style>
  <w:style w:type="paragraph" w:styleId="Kommentartext">
    <w:name w:val="annotation text"/>
    <w:basedOn w:val="Standard"/>
    <w:rsid w:val="00243774"/>
    <w:rPr>
      <w:sz w:val="14"/>
    </w:rPr>
  </w:style>
  <w:style w:type="paragraph" w:styleId="Kommentarthema">
    <w:name w:val="annotation subject"/>
    <w:basedOn w:val="Kommentartext"/>
    <w:next w:val="Kommentartext"/>
    <w:rsid w:val="00243774"/>
    <w:rPr>
      <w:b/>
      <w:bCs/>
    </w:rPr>
  </w:style>
  <w:style w:type="paragraph" w:styleId="Dokumentstruktur">
    <w:name w:val="Document Map"/>
    <w:basedOn w:val="Standard"/>
    <w:rsid w:val="00243774"/>
    <w:rPr>
      <w:rFonts w:cs="Tahoma"/>
    </w:rPr>
  </w:style>
  <w:style w:type="character" w:styleId="Endnotenzeichen">
    <w:name w:val="endnote reference"/>
    <w:basedOn w:val="Absatz-Standardschriftart"/>
    <w:rsid w:val="00243774"/>
    <w:rPr>
      <w:vertAlign w:val="superscript"/>
      <w:lang w:val="de-CH"/>
    </w:rPr>
  </w:style>
  <w:style w:type="paragraph" w:styleId="Endnotentext">
    <w:name w:val="endnote text"/>
    <w:basedOn w:val="Standard"/>
    <w:rsid w:val="00243774"/>
    <w:rPr>
      <w:sz w:val="14"/>
    </w:rPr>
  </w:style>
  <w:style w:type="character" w:styleId="Funotenzeichen">
    <w:name w:val="footnote reference"/>
    <w:basedOn w:val="Absatz-Standardschriftart"/>
    <w:rsid w:val="00243774"/>
    <w:rPr>
      <w:vertAlign w:val="superscript"/>
      <w:lang w:val="de-CH"/>
    </w:rPr>
  </w:style>
  <w:style w:type="paragraph" w:styleId="Funotentext">
    <w:name w:val="footnote text"/>
    <w:basedOn w:val="Standard"/>
    <w:rsid w:val="00243774"/>
    <w:rPr>
      <w:sz w:val="14"/>
    </w:rPr>
  </w:style>
  <w:style w:type="paragraph" w:styleId="Index1">
    <w:name w:val="index 1"/>
    <w:basedOn w:val="Standard"/>
    <w:next w:val="Standard"/>
    <w:autoRedefine/>
    <w:rsid w:val="00243774"/>
    <w:pPr>
      <w:ind w:left="284" w:hanging="284"/>
    </w:pPr>
  </w:style>
  <w:style w:type="paragraph" w:styleId="Index2">
    <w:name w:val="index 2"/>
    <w:basedOn w:val="Standard"/>
    <w:next w:val="Standard"/>
    <w:autoRedefine/>
    <w:rsid w:val="00243774"/>
    <w:pPr>
      <w:ind w:left="568" w:hanging="284"/>
    </w:pPr>
  </w:style>
  <w:style w:type="paragraph" w:styleId="Index3">
    <w:name w:val="index 3"/>
    <w:basedOn w:val="Standard"/>
    <w:next w:val="Standard"/>
    <w:autoRedefine/>
    <w:rsid w:val="00243774"/>
    <w:pPr>
      <w:ind w:left="851" w:hanging="284"/>
    </w:pPr>
  </w:style>
  <w:style w:type="paragraph" w:styleId="Index4">
    <w:name w:val="index 4"/>
    <w:basedOn w:val="Standard"/>
    <w:next w:val="Standard"/>
    <w:autoRedefine/>
    <w:rsid w:val="00243774"/>
    <w:pPr>
      <w:ind w:left="1135" w:hanging="284"/>
    </w:pPr>
  </w:style>
  <w:style w:type="paragraph" w:styleId="Index5">
    <w:name w:val="index 5"/>
    <w:basedOn w:val="Standard"/>
    <w:next w:val="Standard"/>
    <w:autoRedefine/>
    <w:rsid w:val="00243774"/>
    <w:pPr>
      <w:ind w:left="1418" w:hanging="284"/>
    </w:pPr>
  </w:style>
  <w:style w:type="paragraph" w:styleId="Index6">
    <w:name w:val="index 6"/>
    <w:basedOn w:val="Standard"/>
    <w:next w:val="Standard"/>
    <w:autoRedefine/>
    <w:rsid w:val="00243774"/>
    <w:pPr>
      <w:ind w:left="1702" w:hanging="284"/>
    </w:pPr>
  </w:style>
  <w:style w:type="paragraph" w:styleId="Index7">
    <w:name w:val="index 7"/>
    <w:basedOn w:val="Standard"/>
    <w:next w:val="Standard"/>
    <w:autoRedefine/>
    <w:rsid w:val="00243774"/>
    <w:pPr>
      <w:ind w:left="1985" w:hanging="284"/>
    </w:pPr>
  </w:style>
  <w:style w:type="paragraph" w:styleId="Index8">
    <w:name w:val="index 8"/>
    <w:basedOn w:val="Standard"/>
    <w:next w:val="Standard"/>
    <w:autoRedefine/>
    <w:rsid w:val="00243774"/>
    <w:pPr>
      <w:ind w:left="2269" w:hanging="284"/>
    </w:pPr>
  </w:style>
  <w:style w:type="paragraph" w:styleId="Index9">
    <w:name w:val="index 9"/>
    <w:basedOn w:val="Standard"/>
    <w:next w:val="Standard"/>
    <w:autoRedefine/>
    <w:rsid w:val="00243774"/>
    <w:pPr>
      <w:ind w:left="2552" w:hanging="284"/>
    </w:pPr>
  </w:style>
  <w:style w:type="paragraph" w:styleId="Indexberschrift">
    <w:name w:val="index heading"/>
    <w:basedOn w:val="Standard"/>
    <w:next w:val="Index1"/>
    <w:rsid w:val="00243774"/>
    <w:pPr>
      <w:keepNext/>
      <w:keepLines/>
    </w:pPr>
    <w:rPr>
      <w:rFonts w:cs="Arial"/>
      <w:b/>
      <w:bCs/>
    </w:rPr>
  </w:style>
  <w:style w:type="paragraph" w:styleId="Makrotext">
    <w:name w:val="macro"/>
    <w:rsid w:val="00243774"/>
    <w:rPr>
      <w:rFonts w:ascii="Verdana" w:hAnsi="Verdana" w:cs="Courier New"/>
    </w:rPr>
  </w:style>
  <w:style w:type="paragraph" w:styleId="Rechtsgrundlagenverzeichnis">
    <w:name w:val="table of authorities"/>
    <w:basedOn w:val="Standard"/>
    <w:next w:val="Standard"/>
    <w:rsid w:val="00243774"/>
    <w:pPr>
      <w:ind w:left="284" w:hanging="284"/>
    </w:pPr>
  </w:style>
  <w:style w:type="paragraph" w:styleId="Abbildungsverzeichnis">
    <w:name w:val="table of figures"/>
    <w:basedOn w:val="Standard"/>
    <w:next w:val="Standard"/>
    <w:rsid w:val="00243774"/>
  </w:style>
  <w:style w:type="paragraph" w:styleId="RGV-berschrift">
    <w:name w:val="toa heading"/>
    <w:basedOn w:val="Standard"/>
    <w:next w:val="Standard"/>
    <w:rsid w:val="00243774"/>
    <w:pPr>
      <w:keepNext/>
      <w:keepLines/>
    </w:pPr>
    <w:rPr>
      <w:rFonts w:cs="Arial"/>
      <w:b/>
      <w:bCs/>
    </w:rPr>
  </w:style>
  <w:style w:type="paragraph" w:styleId="Verzeichnis4">
    <w:name w:val="toc 4"/>
    <w:basedOn w:val="Standard"/>
    <w:next w:val="Standard"/>
    <w:autoRedefine/>
    <w:uiPriority w:val="39"/>
    <w:rsid w:val="00243774"/>
  </w:style>
  <w:style w:type="paragraph" w:styleId="Verzeichnis5">
    <w:name w:val="toc 5"/>
    <w:basedOn w:val="Standard"/>
    <w:next w:val="Standard"/>
    <w:autoRedefine/>
    <w:uiPriority w:val="39"/>
    <w:rsid w:val="00243774"/>
  </w:style>
  <w:style w:type="paragraph" w:styleId="Verzeichnis6">
    <w:name w:val="toc 6"/>
    <w:basedOn w:val="Standard"/>
    <w:next w:val="Standard"/>
    <w:autoRedefine/>
    <w:uiPriority w:val="39"/>
    <w:rsid w:val="00243774"/>
  </w:style>
  <w:style w:type="paragraph" w:styleId="Verzeichnis7">
    <w:name w:val="toc 7"/>
    <w:basedOn w:val="Standard"/>
    <w:next w:val="Standard"/>
    <w:autoRedefine/>
    <w:uiPriority w:val="39"/>
    <w:rsid w:val="00243774"/>
  </w:style>
  <w:style w:type="paragraph" w:styleId="Verzeichnis8">
    <w:name w:val="toc 8"/>
    <w:basedOn w:val="Standard"/>
    <w:next w:val="Standard"/>
    <w:autoRedefine/>
    <w:uiPriority w:val="39"/>
    <w:rsid w:val="00243774"/>
  </w:style>
  <w:style w:type="paragraph" w:styleId="Verzeichnis9">
    <w:name w:val="toc 9"/>
    <w:basedOn w:val="Standard"/>
    <w:next w:val="Standard"/>
    <w:autoRedefine/>
    <w:uiPriority w:val="39"/>
    <w:rsid w:val="00243774"/>
  </w:style>
  <w:style w:type="paragraph" w:styleId="Titel">
    <w:name w:val="Title"/>
    <w:basedOn w:val="Standard"/>
    <w:next w:val="Standard"/>
    <w:qFormat/>
    <w:rsid w:val="00B21E61"/>
    <w:pPr>
      <w:keepNext/>
      <w:keepLines/>
      <w:spacing w:before="240" w:after="240"/>
    </w:pPr>
    <w:rPr>
      <w:rFonts w:cs="Arial"/>
      <w:b/>
      <w:bCs/>
      <w:kern w:val="28"/>
      <w:szCs w:val="32"/>
    </w:rPr>
  </w:style>
  <w:style w:type="paragraph" w:customStyle="1" w:styleId="Subject">
    <w:name w:val="Subject"/>
    <w:basedOn w:val="Standard"/>
    <w:next w:val="Standard"/>
    <w:qFormat/>
    <w:rsid w:val="00243774"/>
    <w:rPr>
      <w:b/>
    </w:rPr>
  </w:style>
  <w:style w:type="paragraph" w:styleId="Untertitel">
    <w:name w:val="Subtitle"/>
    <w:basedOn w:val="Standard"/>
    <w:next w:val="Standard"/>
    <w:rsid w:val="00243774"/>
    <w:pPr>
      <w:keepNext/>
      <w:keepLines/>
    </w:pPr>
    <w:rPr>
      <w:rFonts w:cs="Arial"/>
      <w:b/>
    </w:rPr>
  </w:style>
  <w:style w:type="character" w:styleId="Fett">
    <w:name w:val="Strong"/>
    <w:basedOn w:val="Absatz-Standardschriftart"/>
    <w:qFormat/>
    <w:rsid w:val="00243774"/>
    <w:rPr>
      <w:rFonts w:ascii="Verdana" w:hAnsi="Verdana"/>
      <w:b/>
      <w:bCs/>
      <w:lang w:val="de-CH"/>
    </w:rPr>
  </w:style>
  <w:style w:type="character" w:customStyle="1" w:styleId="Beschreibung">
    <w:name w:val="Beschreibung"/>
    <w:basedOn w:val="Absatz-Standardschriftart"/>
    <w:rsid w:val="00243774"/>
    <w:rPr>
      <w:sz w:val="14"/>
      <w:lang w:val="de-CH"/>
    </w:rPr>
  </w:style>
  <w:style w:type="paragraph" w:styleId="Gruformel">
    <w:name w:val="Closing"/>
    <w:basedOn w:val="Standard"/>
    <w:rsid w:val="00243774"/>
    <w:pPr>
      <w:keepNext/>
      <w:keepLines/>
    </w:pPr>
  </w:style>
  <w:style w:type="paragraph" w:customStyle="1" w:styleId="Separator">
    <w:name w:val="Separator"/>
    <w:basedOn w:val="Standard"/>
    <w:next w:val="Standard"/>
    <w:rsid w:val="00243774"/>
    <w:pPr>
      <w:pBdr>
        <w:bottom w:val="single" w:sz="4" w:space="1" w:color="auto"/>
      </w:pBdr>
      <w:spacing w:line="240" w:lineRule="auto"/>
    </w:pPr>
    <w:rPr>
      <w:sz w:val="2"/>
    </w:rPr>
  </w:style>
  <w:style w:type="paragraph" w:styleId="Unterschrift">
    <w:name w:val="Signature"/>
    <w:basedOn w:val="Standard"/>
    <w:rsid w:val="00243774"/>
    <w:pPr>
      <w:keepNext/>
      <w:keepLines/>
    </w:pPr>
  </w:style>
  <w:style w:type="character" w:styleId="Hervorhebung">
    <w:name w:val="Emphasis"/>
    <w:basedOn w:val="Absatz-Standardschriftart"/>
    <w:rsid w:val="00243774"/>
    <w:rPr>
      <w:b/>
      <w:iCs/>
      <w:lang w:val="de-CH"/>
    </w:rPr>
  </w:style>
  <w:style w:type="character" w:styleId="BesuchterLink">
    <w:name w:val="FollowedHyperlink"/>
    <w:basedOn w:val="Absatz-Standardschriftart"/>
    <w:rsid w:val="00243774"/>
    <w:rPr>
      <w:dstrike w:val="0"/>
      <w:u w:val="none"/>
      <w:vertAlign w:val="baseline"/>
      <w:lang w:val="de-CH"/>
    </w:rPr>
  </w:style>
  <w:style w:type="paragraph" w:customStyle="1" w:styleId="Beilagen">
    <w:name w:val="Beilagen"/>
    <w:basedOn w:val="AuflistungmitSymbolen"/>
    <w:rsid w:val="00243774"/>
    <w:pPr>
      <w:framePr w:wrap="around" w:hAnchor="margin" w:yAlign="bottom"/>
      <w:numPr>
        <w:numId w:val="0"/>
      </w:numPr>
    </w:pPr>
    <w:rPr>
      <w:color w:val="808080" w:themeColor="background1" w:themeShade="80"/>
    </w:rPr>
  </w:style>
  <w:style w:type="paragraph" w:customStyle="1" w:styleId="zOawDeliveryOption">
    <w:name w:val="zOawDeliveryOption"/>
    <w:basedOn w:val="Standard"/>
    <w:link w:val="zOawDeliveryOptionZchn"/>
    <w:rsid w:val="00243774"/>
    <w:rPr>
      <w:b/>
      <w:sz w:val="18"/>
    </w:rPr>
  </w:style>
  <w:style w:type="paragraph" w:customStyle="1" w:styleId="zOawDeliveryOption2">
    <w:name w:val="zOawDeliveryOption2"/>
    <w:basedOn w:val="Standard"/>
    <w:rsid w:val="00243774"/>
    <w:rPr>
      <w:b/>
    </w:rPr>
  </w:style>
  <w:style w:type="paragraph" w:customStyle="1" w:styleId="zOawRecipient">
    <w:name w:val="zOawRecipient"/>
    <w:basedOn w:val="Standard"/>
    <w:link w:val="zOawRecipientZchn"/>
    <w:rsid w:val="00243774"/>
  </w:style>
  <w:style w:type="paragraph" w:customStyle="1" w:styleId="AuflistungmitNummern">
    <w:name w:val="Auflistung mit Nummern"/>
    <w:basedOn w:val="Standard"/>
    <w:qFormat/>
    <w:rsid w:val="00AC580A"/>
    <w:pPr>
      <w:numPr>
        <w:numId w:val="3"/>
      </w:numPr>
    </w:pPr>
  </w:style>
  <w:style w:type="paragraph" w:customStyle="1" w:styleId="AuflistungmitSymbolen">
    <w:name w:val="Auflistung mit Symbolen"/>
    <w:basedOn w:val="Standard"/>
    <w:qFormat/>
    <w:rsid w:val="00AC580A"/>
    <w:pPr>
      <w:numPr>
        <w:numId w:val="5"/>
      </w:numPr>
    </w:pPr>
  </w:style>
  <w:style w:type="paragraph" w:customStyle="1" w:styleId="AuflistungmitBuchstaben">
    <w:name w:val="Auflistung mit Buchstaben"/>
    <w:basedOn w:val="Standard"/>
    <w:qFormat/>
    <w:rsid w:val="00F96FB8"/>
    <w:pPr>
      <w:numPr>
        <w:numId w:val="1"/>
      </w:numPr>
    </w:pPr>
    <w:rPr>
      <w:lang w:val="en-GB"/>
    </w:rPr>
  </w:style>
  <w:style w:type="paragraph" w:customStyle="1" w:styleId="DokumentTyp">
    <w:name w:val="Dokument Typ"/>
    <w:basedOn w:val="Standard"/>
    <w:rsid w:val="000B267F"/>
    <w:pPr>
      <w:spacing w:before="1120"/>
    </w:pPr>
    <w:rPr>
      <w:b/>
      <w:sz w:val="44"/>
    </w:rPr>
  </w:style>
  <w:style w:type="paragraph" w:customStyle="1" w:styleId="OutputprofileTitle">
    <w:name w:val="OutputprofileTitle"/>
    <w:basedOn w:val="Standard"/>
    <w:next w:val="OutputprofileText"/>
    <w:rsid w:val="00243774"/>
    <w:pPr>
      <w:keepLines/>
    </w:pPr>
    <w:rPr>
      <w:b/>
      <w:sz w:val="14"/>
    </w:rPr>
  </w:style>
  <w:style w:type="paragraph" w:customStyle="1" w:styleId="OutputprofileText">
    <w:name w:val="OutputprofileText"/>
    <w:basedOn w:val="Standard"/>
    <w:rsid w:val="00243774"/>
    <w:pPr>
      <w:keepLines/>
    </w:pPr>
    <w:rPr>
      <w:sz w:val="14"/>
    </w:rPr>
  </w:style>
  <w:style w:type="paragraph" w:styleId="Blocktext">
    <w:name w:val="Block Text"/>
    <w:basedOn w:val="Standard"/>
    <w:rsid w:val="00243774"/>
  </w:style>
  <w:style w:type="paragraph" w:styleId="Textkrper">
    <w:name w:val="Body Text"/>
    <w:basedOn w:val="Standard"/>
    <w:rsid w:val="00243774"/>
  </w:style>
  <w:style w:type="paragraph" w:styleId="Textkrper2">
    <w:name w:val="Body Text 2"/>
    <w:basedOn w:val="Standard"/>
    <w:rsid w:val="00243774"/>
  </w:style>
  <w:style w:type="paragraph" w:styleId="Textkrper3">
    <w:name w:val="Body Text 3"/>
    <w:basedOn w:val="Standard"/>
    <w:rsid w:val="00243774"/>
    <w:rPr>
      <w:szCs w:val="16"/>
    </w:rPr>
  </w:style>
  <w:style w:type="paragraph" w:styleId="Textkrper-Erstzeileneinzug">
    <w:name w:val="Body Text First Indent"/>
    <w:basedOn w:val="Textkrper"/>
    <w:rsid w:val="00243774"/>
  </w:style>
  <w:style w:type="paragraph" w:styleId="Textkrper-Zeileneinzug">
    <w:name w:val="Body Text Indent"/>
    <w:basedOn w:val="Standard"/>
    <w:rsid w:val="00243774"/>
  </w:style>
  <w:style w:type="paragraph" w:styleId="Textkrper-Erstzeileneinzug2">
    <w:name w:val="Body Text First Indent 2"/>
    <w:basedOn w:val="Textkrper-Zeileneinzug"/>
    <w:rsid w:val="00243774"/>
  </w:style>
  <w:style w:type="paragraph" w:styleId="Textkrper-Einzug2">
    <w:name w:val="Body Text Indent 2"/>
    <w:basedOn w:val="Standard"/>
    <w:rsid w:val="00243774"/>
  </w:style>
  <w:style w:type="paragraph" w:styleId="Textkrper-Einzug3">
    <w:name w:val="Body Text Indent 3"/>
    <w:basedOn w:val="Standard"/>
    <w:rsid w:val="00243774"/>
    <w:rPr>
      <w:szCs w:val="16"/>
    </w:rPr>
  </w:style>
  <w:style w:type="paragraph" w:styleId="Umschlagadresse">
    <w:name w:val="envelope address"/>
    <w:basedOn w:val="Standard"/>
    <w:rsid w:val="00243774"/>
    <w:pPr>
      <w:framePr w:w="4320" w:h="2160" w:hRule="exact" w:hSpace="141" w:wrap="auto" w:hAnchor="page" w:xAlign="center" w:yAlign="bottom"/>
      <w:ind w:left="1"/>
    </w:pPr>
    <w:rPr>
      <w:rFonts w:cs="Arial"/>
    </w:rPr>
  </w:style>
  <w:style w:type="paragraph" w:styleId="Umschlagabsenderadresse">
    <w:name w:val="envelope return"/>
    <w:basedOn w:val="Standard"/>
    <w:rsid w:val="00243774"/>
    <w:rPr>
      <w:rFonts w:cs="Arial"/>
    </w:rPr>
  </w:style>
  <w:style w:type="paragraph" w:styleId="HTMLAdresse">
    <w:name w:val="HTML Address"/>
    <w:basedOn w:val="Standard"/>
    <w:rsid w:val="00243774"/>
    <w:rPr>
      <w:iCs/>
    </w:rPr>
  </w:style>
  <w:style w:type="character" w:styleId="HTMLZitat">
    <w:name w:val="HTML Cite"/>
    <w:basedOn w:val="Absatz-Standardschriftart"/>
    <w:rsid w:val="00243774"/>
    <w:rPr>
      <w:iCs/>
      <w:lang w:val="de-CH"/>
    </w:rPr>
  </w:style>
  <w:style w:type="character" w:styleId="HTMLCode">
    <w:name w:val="HTML Code"/>
    <w:basedOn w:val="Absatz-Standardschriftart"/>
    <w:rsid w:val="00243774"/>
    <w:rPr>
      <w:rFonts w:ascii="Verdana" w:hAnsi="Verdana" w:cs="Courier New"/>
      <w:sz w:val="22"/>
      <w:szCs w:val="20"/>
      <w:lang w:val="de-CH"/>
    </w:rPr>
  </w:style>
  <w:style w:type="character" w:styleId="HTMLDefinition">
    <w:name w:val="HTML Definition"/>
    <w:basedOn w:val="Absatz-Standardschriftart"/>
    <w:rsid w:val="00243774"/>
    <w:rPr>
      <w:iCs/>
      <w:lang w:val="de-CH"/>
    </w:rPr>
  </w:style>
  <w:style w:type="character" w:styleId="HTMLTastatur">
    <w:name w:val="HTML Keyboard"/>
    <w:basedOn w:val="Absatz-Standardschriftart"/>
    <w:rsid w:val="00243774"/>
    <w:rPr>
      <w:rFonts w:ascii="Verdana" w:hAnsi="Verdana" w:cs="Courier New"/>
      <w:sz w:val="22"/>
      <w:szCs w:val="20"/>
      <w:lang w:val="de-CH"/>
    </w:rPr>
  </w:style>
  <w:style w:type="paragraph" w:styleId="HTMLVorformatiert">
    <w:name w:val="HTML Preformatted"/>
    <w:basedOn w:val="Standard"/>
    <w:rsid w:val="00243774"/>
    <w:rPr>
      <w:rFonts w:cs="Courier New"/>
    </w:rPr>
  </w:style>
  <w:style w:type="character" w:styleId="HTMLBeispiel">
    <w:name w:val="HTML Sample"/>
    <w:basedOn w:val="Absatz-Standardschriftart"/>
    <w:rsid w:val="00243774"/>
    <w:rPr>
      <w:rFonts w:ascii="Verdana" w:hAnsi="Verdana" w:cs="Courier New"/>
      <w:sz w:val="22"/>
      <w:lang w:val="de-CH"/>
    </w:rPr>
  </w:style>
  <w:style w:type="character" w:styleId="HTMLSchreibmaschine">
    <w:name w:val="HTML Typewriter"/>
    <w:basedOn w:val="Absatz-Standardschriftart"/>
    <w:rsid w:val="00243774"/>
    <w:rPr>
      <w:rFonts w:ascii="Verdana" w:hAnsi="Verdana" w:cs="Courier New"/>
      <w:sz w:val="20"/>
      <w:szCs w:val="20"/>
      <w:lang w:val="de-CH"/>
    </w:rPr>
  </w:style>
  <w:style w:type="character" w:styleId="HTMLVariable">
    <w:name w:val="HTML Variable"/>
    <w:basedOn w:val="Absatz-Standardschriftart"/>
    <w:rsid w:val="00243774"/>
    <w:rPr>
      <w:iCs/>
      <w:lang w:val="de-CH"/>
    </w:rPr>
  </w:style>
  <w:style w:type="character" w:styleId="Zeilennummer">
    <w:name w:val="line number"/>
    <w:basedOn w:val="Absatz-Standardschriftart"/>
    <w:rsid w:val="00243774"/>
    <w:rPr>
      <w:lang w:val="de-CH"/>
    </w:rPr>
  </w:style>
  <w:style w:type="paragraph" w:styleId="Liste">
    <w:name w:val="List"/>
    <w:basedOn w:val="Standard"/>
    <w:rsid w:val="00243774"/>
    <w:pPr>
      <w:ind w:left="283" w:hanging="283"/>
    </w:pPr>
  </w:style>
  <w:style w:type="paragraph" w:styleId="Liste2">
    <w:name w:val="List 2"/>
    <w:basedOn w:val="Standard"/>
    <w:rsid w:val="00243774"/>
    <w:pPr>
      <w:ind w:left="566" w:hanging="283"/>
    </w:pPr>
  </w:style>
  <w:style w:type="paragraph" w:styleId="Liste3">
    <w:name w:val="List 3"/>
    <w:basedOn w:val="Standard"/>
    <w:rsid w:val="00243774"/>
    <w:pPr>
      <w:ind w:left="849" w:hanging="283"/>
    </w:pPr>
  </w:style>
  <w:style w:type="paragraph" w:styleId="Liste4">
    <w:name w:val="List 4"/>
    <w:basedOn w:val="Standard"/>
    <w:rsid w:val="00243774"/>
    <w:pPr>
      <w:ind w:left="1132" w:hanging="283"/>
    </w:pPr>
  </w:style>
  <w:style w:type="paragraph" w:styleId="Liste5">
    <w:name w:val="List 5"/>
    <w:basedOn w:val="Standard"/>
    <w:rsid w:val="00243774"/>
    <w:pPr>
      <w:ind w:left="1415" w:hanging="283"/>
    </w:pPr>
  </w:style>
  <w:style w:type="paragraph" w:styleId="Nachrichtenkopf">
    <w:name w:val="Message Header"/>
    <w:basedOn w:val="Standard"/>
    <w:rsid w:val="00243774"/>
    <w:rPr>
      <w:rFonts w:cs="Arial"/>
      <w:b/>
    </w:rPr>
  </w:style>
  <w:style w:type="paragraph" w:styleId="StandardWeb">
    <w:name w:val="Normal (Web)"/>
    <w:basedOn w:val="Standard"/>
    <w:rsid w:val="00243774"/>
  </w:style>
  <w:style w:type="paragraph" w:styleId="Standardeinzug">
    <w:name w:val="Normal Indent"/>
    <w:basedOn w:val="Standard"/>
    <w:rsid w:val="00243774"/>
    <w:pPr>
      <w:ind w:left="1701"/>
    </w:pPr>
  </w:style>
  <w:style w:type="paragraph" w:styleId="Fu-Endnotenberschrift">
    <w:name w:val="Note Heading"/>
    <w:basedOn w:val="Standard"/>
    <w:next w:val="Standard"/>
    <w:rsid w:val="00243774"/>
  </w:style>
  <w:style w:type="character" w:styleId="Seitenzahl">
    <w:name w:val="page number"/>
    <w:basedOn w:val="Absatz-Standardschriftart"/>
    <w:rsid w:val="00243774"/>
    <w:rPr>
      <w:lang w:val="de-CH"/>
    </w:rPr>
  </w:style>
  <w:style w:type="paragraph" w:styleId="NurText">
    <w:name w:val="Plain Text"/>
    <w:basedOn w:val="Standard"/>
    <w:rsid w:val="00243774"/>
    <w:rPr>
      <w:rFonts w:cs="Courier New"/>
    </w:rPr>
  </w:style>
  <w:style w:type="paragraph" w:styleId="Anrede">
    <w:name w:val="Salutation"/>
    <w:basedOn w:val="Standard"/>
    <w:next w:val="Standard"/>
    <w:rsid w:val="00243774"/>
    <w:pPr>
      <w:keepLines/>
    </w:pPr>
  </w:style>
  <w:style w:type="table" w:styleId="TabelleSpalten1">
    <w:name w:val="Table Columns 1"/>
    <w:basedOn w:val="NormaleTabelle"/>
    <w:rsid w:val="00243774"/>
    <w:pPr>
      <w:adjustRightInd w:val="0"/>
      <w:snapToGrid w:val="0"/>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43774"/>
    <w:rPr>
      <w:sz w:val="14"/>
    </w:rPr>
  </w:style>
  <w:style w:type="paragraph" w:customStyle="1" w:styleId="AuflistungmitCheckboxen">
    <w:name w:val="Auflistung mit Checkboxen"/>
    <w:basedOn w:val="Standard"/>
    <w:qFormat/>
    <w:rsid w:val="00F96FB8"/>
    <w:pPr>
      <w:numPr>
        <w:numId w:val="2"/>
      </w:numPr>
    </w:pPr>
    <w:rPr>
      <w:lang w:val="en-GB"/>
    </w:rPr>
  </w:style>
  <w:style w:type="paragraph" w:customStyle="1" w:styleId="BeilagenTitel">
    <w:name w:val="Beilagen Titel"/>
    <w:basedOn w:val="Beilagen"/>
    <w:next w:val="Beilagen"/>
    <w:rsid w:val="00243774"/>
    <w:pPr>
      <w:framePr w:wrap="around"/>
    </w:pPr>
    <w:rPr>
      <w:sz w:val="18"/>
    </w:rPr>
  </w:style>
  <w:style w:type="paragraph" w:customStyle="1" w:styleId="Standardzusammengehalten">
    <w:name w:val="Standard zusammengehalten"/>
    <w:basedOn w:val="Standard"/>
    <w:rsid w:val="00243774"/>
    <w:pPr>
      <w:keepNext/>
      <w:keepLines/>
    </w:pPr>
  </w:style>
  <w:style w:type="paragraph" w:customStyle="1" w:styleId="PositionmitBetrag">
    <w:name w:val="Position mit Betrag"/>
    <w:basedOn w:val="Standard"/>
    <w:rsid w:val="00877580"/>
    <w:pPr>
      <w:tabs>
        <w:tab w:val="left" w:pos="7655"/>
        <w:tab w:val="decimal" w:pos="8959"/>
      </w:tabs>
      <w:ind w:right="2835"/>
    </w:pPr>
  </w:style>
  <w:style w:type="paragraph" w:customStyle="1" w:styleId="UnterschriftLinie">
    <w:name w:val="Unterschrift Linie"/>
    <w:basedOn w:val="Standard"/>
    <w:next w:val="UnterschriftText"/>
    <w:rsid w:val="00243774"/>
    <w:pPr>
      <w:keepNext/>
      <w:keepLines/>
      <w:tabs>
        <w:tab w:val="left" w:leader="underscore" w:pos="3119"/>
        <w:tab w:val="left" w:pos="3969"/>
        <w:tab w:val="right" w:leader="underscore" w:pos="7088"/>
      </w:tabs>
    </w:pPr>
    <w:rPr>
      <w:sz w:val="8"/>
    </w:rPr>
  </w:style>
  <w:style w:type="paragraph" w:customStyle="1" w:styleId="UnterschriftText">
    <w:name w:val="Unterschrift Text"/>
    <w:basedOn w:val="Standard"/>
    <w:rsid w:val="00243774"/>
    <w:pPr>
      <w:keepNext/>
      <w:keepLines/>
      <w:tabs>
        <w:tab w:val="left" w:pos="3969"/>
      </w:tabs>
    </w:pPr>
    <w:rPr>
      <w:position w:val="10"/>
      <w:sz w:val="17"/>
    </w:rPr>
  </w:style>
  <w:style w:type="character" w:customStyle="1" w:styleId="Italic">
    <w:name w:val="Italic"/>
    <w:basedOn w:val="Absatz-Standardschriftart"/>
    <w:rsid w:val="00243774"/>
    <w:rPr>
      <w:i/>
      <w:lang w:val="de-CH"/>
    </w:rPr>
  </w:style>
  <w:style w:type="paragraph" w:styleId="Zitat">
    <w:name w:val="Quote"/>
    <w:basedOn w:val="Standard"/>
    <w:next w:val="Standard"/>
    <w:link w:val="ZitatZchn"/>
    <w:uiPriority w:val="29"/>
    <w:rsid w:val="00243774"/>
    <w:rPr>
      <w:i/>
      <w:iCs/>
      <w:color w:val="000000" w:themeColor="text1"/>
    </w:rPr>
  </w:style>
  <w:style w:type="character" w:customStyle="1" w:styleId="ZitatZchn">
    <w:name w:val="Zitat Zchn"/>
    <w:basedOn w:val="Absatz-Standardschriftart"/>
    <w:link w:val="Zitat"/>
    <w:uiPriority w:val="29"/>
    <w:rsid w:val="00243774"/>
    <w:rPr>
      <w:i/>
      <w:iCs/>
      <w:color w:val="000000" w:themeColor="text1"/>
      <w:lang w:val="de-CH"/>
    </w:rPr>
  </w:style>
  <w:style w:type="character" w:styleId="SchwacheHervorhebung">
    <w:name w:val="Subtle Emphasis"/>
    <w:basedOn w:val="Absatz-Standardschriftart"/>
    <w:uiPriority w:val="19"/>
    <w:rsid w:val="00243774"/>
    <w:rPr>
      <w:i/>
      <w:iCs/>
      <w:color w:val="808080" w:themeColor="text1" w:themeTint="7F"/>
      <w:lang w:val="de-CH"/>
    </w:rPr>
  </w:style>
  <w:style w:type="paragraph" w:styleId="Inhaltsverzeichnisberschrift">
    <w:name w:val="TOC Heading"/>
    <w:basedOn w:val="berschrift1"/>
    <w:next w:val="Standard"/>
    <w:uiPriority w:val="39"/>
    <w:unhideWhenUsed/>
    <w:rsid w:val="00243774"/>
    <w:pPr>
      <w:numPr>
        <w:numId w:val="0"/>
      </w:numPr>
      <w:spacing w:before="480"/>
      <w:outlineLvl w:val="9"/>
    </w:pPr>
    <w:rPr>
      <w:rFonts w:eastAsiaTheme="majorEastAsia" w:cstheme="majorBidi"/>
      <w:snapToGrid/>
      <w:sz w:val="24"/>
      <w:szCs w:val="28"/>
    </w:rPr>
  </w:style>
  <w:style w:type="paragraph" w:customStyle="1" w:styleId="UnterschriftFunktion">
    <w:name w:val="Unterschrift Funktion"/>
    <w:basedOn w:val="Unterschrift"/>
    <w:rsid w:val="00243774"/>
    <w:rPr>
      <w:sz w:val="17"/>
    </w:rPr>
  </w:style>
  <w:style w:type="paragraph" w:customStyle="1" w:styleId="KopfzeileTitel">
    <w:name w:val="Kopfzeile Titel"/>
    <w:basedOn w:val="Kopfzeile"/>
    <w:rsid w:val="00243774"/>
    <w:rPr>
      <w:b/>
    </w:rPr>
  </w:style>
  <w:style w:type="paragraph" w:customStyle="1" w:styleId="AbsenderTitel">
    <w:name w:val="Absender Titel"/>
    <w:basedOn w:val="Absender"/>
    <w:rsid w:val="00243774"/>
    <w:rPr>
      <w:b/>
    </w:rPr>
  </w:style>
  <w:style w:type="paragraph" w:customStyle="1" w:styleId="Referenz">
    <w:name w:val="Referenz"/>
    <w:basedOn w:val="Standard"/>
    <w:rsid w:val="00243774"/>
    <w:rPr>
      <w:sz w:val="17"/>
    </w:rPr>
  </w:style>
  <w:style w:type="paragraph" w:customStyle="1" w:styleId="Klassifikation">
    <w:name w:val="Klassifikation"/>
    <w:basedOn w:val="Standard"/>
    <w:rsid w:val="00243774"/>
    <w:rPr>
      <w:b/>
      <w:sz w:val="17"/>
    </w:rPr>
  </w:style>
  <w:style w:type="paragraph" w:customStyle="1" w:styleId="Minimal">
    <w:name w:val="Minimal"/>
    <w:basedOn w:val="Standard"/>
    <w:rsid w:val="00243774"/>
    <w:pPr>
      <w:spacing w:line="240" w:lineRule="auto"/>
    </w:pPr>
    <w:rPr>
      <w:sz w:val="2"/>
    </w:rPr>
  </w:style>
  <w:style w:type="paragraph" w:customStyle="1" w:styleId="Absender">
    <w:name w:val="Absender"/>
    <w:basedOn w:val="Standard"/>
    <w:rsid w:val="00243774"/>
    <w:rPr>
      <w:rFonts w:cs="Arial"/>
      <w:sz w:val="18"/>
      <w:szCs w:val="16"/>
    </w:rPr>
  </w:style>
  <w:style w:type="paragraph" w:styleId="Aufzhlungszeichen">
    <w:name w:val="List Bullet"/>
    <w:basedOn w:val="Standard"/>
    <w:rsid w:val="00243774"/>
    <w:pPr>
      <w:numPr>
        <w:numId w:val="4"/>
      </w:numPr>
    </w:pPr>
  </w:style>
  <w:style w:type="paragraph" w:customStyle="1" w:styleId="BeilagenEnde">
    <w:name w:val="Beilagen Ende"/>
    <w:basedOn w:val="Beilagen"/>
    <w:rsid w:val="00243774"/>
    <w:pPr>
      <w:framePr w:wrap="around"/>
      <w:spacing w:line="240" w:lineRule="auto"/>
    </w:pPr>
    <w:rPr>
      <w:sz w:val="2"/>
    </w:rPr>
  </w:style>
  <w:style w:type="character" w:customStyle="1" w:styleId="Description">
    <w:name w:val="Description"/>
    <w:rsid w:val="00243774"/>
    <w:rPr>
      <w:sz w:val="14"/>
    </w:rPr>
  </w:style>
  <w:style w:type="paragraph" w:customStyle="1" w:styleId="FensterzeileFett">
    <w:name w:val="Fensterzeile Fett"/>
    <w:basedOn w:val="Standard"/>
    <w:link w:val="FensterzeileFettZchn"/>
    <w:rsid w:val="00243774"/>
    <w:rPr>
      <w:b/>
      <w:sz w:val="16"/>
    </w:rPr>
  </w:style>
  <w:style w:type="character" w:customStyle="1" w:styleId="FensterzeileFettZchn">
    <w:name w:val="Fensterzeile Fett Zchn"/>
    <w:basedOn w:val="Absatz-Standardschriftart"/>
    <w:link w:val="FensterzeileFett"/>
    <w:rsid w:val="00243774"/>
    <w:rPr>
      <w:b/>
      <w:sz w:val="16"/>
      <w:lang w:val="de-CH"/>
    </w:rPr>
  </w:style>
  <w:style w:type="paragraph" w:customStyle="1" w:styleId="FensterzeileNormal">
    <w:name w:val="Fensterzeile Normal"/>
    <w:basedOn w:val="FensterzeileFett"/>
    <w:link w:val="FensterzeileNormalZchn"/>
    <w:rsid w:val="00243774"/>
    <w:rPr>
      <w:b w:val="0"/>
    </w:rPr>
  </w:style>
  <w:style w:type="character" w:customStyle="1" w:styleId="FensterzeileNormalZchn">
    <w:name w:val="Fensterzeile Normal Zchn"/>
    <w:basedOn w:val="FensterzeileFettZchn"/>
    <w:link w:val="FensterzeileNormal"/>
    <w:rsid w:val="00243774"/>
    <w:rPr>
      <w:b w:val="0"/>
      <w:sz w:val="16"/>
      <w:lang w:val="de-CH"/>
    </w:rPr>
  </w:style>
  <w:style w:type="paragraph" w:customStyle="1" w:styleId="FensterzeileRechts">
    <w:name w:val="Fensterzeile Rechts"/>
    <w:basedOn w:val="FensterzeileNormal"/>
    <w:link w:val="FensterzeileRechtsZchn"/>
    <w:rsid w:val="00243774"/>
    <w:pPr>
      <w:jc w:val="right"/>
    </w:pPr>
  </w:style>
  <w:style w:type="character" w:customStyle="1" w:styleId="FensterzeileRechtsZchn">
    <w:name w:val="Fensterzeile Rechts Zchn"/>
    <w:basedOn w:val="FensterzeileNormalZchn"/>
    <w:link w:val="FensterzeileRechts"/>
    <w:rsid w:val="00243774"/>
    <w:rPr>
      <w:b w:val="0"/>
      <w:sz w:val="16"/>
      <w:lang w:val="de-CH"/>
    </w:rPr>
  </w:style>
  <w:style w:type="paragraph" w:customStyle="1" w:styleId="Funktion">
    <w:name w:val="Funktion"/>
    <w:basedOn w:val="Standard"/>
    <w:link w:val="FunktionZchn"/>
    <w:rsid w:val="00243774"/>
    <w:pPr>
      <w:keepNext/>
      <w:keepLines/>
    </w:pPr>
    <w:rPr>
      <w:sz w:val="18"/>
    </w:rPr>
  </w:style>
  <w:style w:type="character" w:customStyle="1" w:styleId="FunktionZchn">
    <w:name w:val="Funktion Zchn"/>
    <w:basedOn w:val="Absatz-Standardschriftart"/>
    <w:link w:val="Funktion"/>
    <w:rsid w:val="00243774"/>
    <w:rPr>
      <w:sz w:val="18"/>
      <w:lang w:val="de-CH"/>
    </w:rPr>
  </w:style>
  <w:style w:type="paragraph" w:customStyle="1" w:styleId="Infoboxnormal">
    <w:name w:val="Infobox_normal"/>
    <w:basedOn w:val="Standard"/>
    <w:link w:val="InfoboxnormalZchn"/>
    <w:rsid w:val="00243774"/>
    <w:rPr>
      <w:sz w:val="18"/>
    </w:rPr>
  </w:style>
  <w:style w:type="character" w:customStyle="1" w:styleId="InfoboxnormalZchn">
    <w:name w:val="Infobox_normal Zchn"/>
    <w:basedOn w:val="Absatz-Standardschriftart"/>
    <w:link w:val="Infoboxnormal"/>
    <w:rsid w:val="00243774"/>
    <w:rPr>
      <w:sz w:val="18"/>
      <w:lang w:val="de-CH"/>
    </w:rPr>
  </w:style>
  <w:style w:type="paragraph" w:customStyle="1" w:styleId="Infoboxbold">
    <w:name w:val="Infobox_bold"/>
    <w:basedOn w:val="Infoboxnormal"/>
    <w:link w:val="InfoboxboldZchn"/>
    <w:rsid w:val="00243774"/>
    <w:rPr>
      <w:b/>
    </w:rPr>
  </w:style>
  <w:style w:type="character" w:customStyle="1" w:styleId="InfoboxboldZchn">
    <w:name w:val="Infobox_bold Zchn"/>
    <w:basedOn w:val="InfoboxnormalZchn"/>
    <w:link w:val="Infoboxbold"/>
    <w:rsid w:val="00243774"/>
    <w:rPr>
      <w:b/>
      <w:sz w:val="18"/>
      <w:lang w:val="de-CH"/>
    </w:rPr>
  </w:style>
  <w:style w:type="paragraph" w:customStyle="1" w:styleId="Introduction">
    <w:name w:val="Introduction"/>
    <w:basedOn w:val="Standard"/>
    <w:next w:val="Standard"/>
    <w:rsid w:val="00243774"/>
    <w:pPr>
      <w:keepNext/>
      <w:keepLines/>
    </w:pPr>
  </w:style>
  <w:style w:type="paragraph" w:customStyle="1" w:styleId="ListCheckBox">
    <w:name w:val="ListCheckBox"/>
    <w:basedOn w:val="Standard"/>
    <w:rsid w:val="00243774"/>
    <w:pPr>
      <w:numPr>
        <w:numId w:val="6"/>
      </w:numPr>
    </w:pPr>
  </w:style>
  <w:style w:type="paragraph" w:styleId="Listenabsatz">
    <w:name w:val="List Paragraph"/>
    <w:basedOn w:val="Standard"/>
    <w:uiPriority w:val="34"/>
    <w:qFormat/>
    <w:rsid w:val="00243774"/>
    <w:pPr>
      <w:ind w:left="720"/>
      <w:contextualSpacing/>
    </w:pPr>
  </w:style>
  <w:style w:type="paragraph" w:styleId="Listennummer">
    <w:name w:val="List Number"/>
    <w:basedOn w:val="Standard"/>
    <w:rsid w:val="00243774"/>
    <w:pPr>
      <w:numPr>
        <w:numId w:val="7"/>
      </w:numPr>
    </w:pPr>
  </w:style>
  <w:style w:type="paragraph" w:customStyle="1" w:styleId="OutputProfile">
    <w:name w:val="OutputProfile"/>
    <w:basedOn w:val="Standard"/>
    <w:next w:val="Standard"/>
    <w:rsid w:val="00243774"/>
    <w:pPr>
      <w:adjustRightInd w:val="0"/>
      <w:snapToGrid w:val="0"/>
      <w:spacing w:line="200" w:lineRule="atLeast"/>
      <w:ind w:right="567"/>
      <w:jc w:val="center"/>
    </w:pPr>
    <w:rPr>
      <w:rFonts w:eastAsia="SimSun"/>
      <w:b/>
      <w:sz w:val="18"/>
      <w:lang w:eastAsia="zh-CN"/>
    </w:rPr>
  </w:style>
  <w:style w:type="character" w:styleId="Platzhaltertext">
    <w:name w:val="Placeholder Text"/>
    <w:basedOn w:val="Absatz-Standardschriftart"/>
    <w:uiPriority w:val="99"/>
    <w:semiHidden/>
    <w:rsid w:val="00243774"/>
    <w:rPr>
      <w:color w:val="808080"/>
      <w:lang w:val="de-CH"/>
    </w:rPr>
  </w:style>
  <w:style w:type="paragraph" w:customStyle="1" w:styleId="Postvermerk">
    <w:name w:val="Postvermerk"/>
    <w:basedOn w:val="Standard"/>
    <w:semiHidden/>
    <w:rsid w:val="00243774"/>
    <w:rPr>
      <w:rFonts w:ascii="Helvetica" w:hAnsi="Helvetica" w:cs="Arial"/>
      <w:b/>
      <w:caps/>
      <w:sz w:val="16"/>
      <w:szCs w:val="16"/>
    </w:rPr>
  </w:style>
  <w:style w:type="paragraph" w:customStyle="1" w:styleId="ReturnAddress">
    <w:name w:val="ReturnAddress"/>
    <w:basedOn w:val="Standard"/>
    <w:rsid w:val="00243774"/>
    <w:pPr>
      <w:keepLines/>
    </w:pPr>
    <w:rPr>
      <w:sz w:val="14"/>
      <w:u w:val="single"/>
    </w:rPr>
  </w:style>
  <w:style w:type="paragraph" w:customStyle="1" w:styleId="Seitenzahlen">
    <w:name w:val="Seitenzahlen"/>
    <w:basedOn w:val="Standard"/>
    <w:rsid w:val="0076695C"/>
    <w:pPr>
      <w:jc w:val="right"/>
    </w:pPr>
    <w:rPr>
      <w:sz w:val="18"/>
    </w:rPr>
  </w:style>
  <w:style w:type="paragraph" w:customStyle="1" w:styleId="SignatureLines">
    <w:name w:val="SignatureLines"/>
    <w:basedOn w:val="Standard"/>
    <w:next w:val="Standard"/>
    <w:rsid w:val="00243774"/>
    <w:pPr>
      <w:keepNext/>
      <w:keepLines/>
      <w:tabs>
        <w:tab w:val="left" w:leader="underscore" w:pos="3119"/>
        <w:tab w:val="left" w:pos="3969"/>
        <w:tab w:val="right" w:leader="underscore" w:pos="7088"/>
      </w:tabs>
    </w:pPr>
    <w:rPr>
      <w:sz w:val="8"/>
    </w:rPr>
  </w:style>
  <w:style w:type="paragraph" w:customStyle="1" w:styleId="SignatureText">
    <w:name w:val="SignatureText"/>
    <w:basedOn w:val="Standard"/>
    <w:rsid w:val="00243774"/>
    <w:pPr>
      <w:keepNext/>
      <w:keepLines/>
      <w:tabs>
        <w:tab w:val="left" w:pos="3969"/>
      </w:tabs>
      <w:spacing w:line="220" w:lineRule="atLeast"/>
    </w:pPr>
    <w:rPr>
      <w:position w:val="10"/>
      <w:sz w:val="17"/>
    </w:rPr>
  </w:style>
  <w:style w:type="character" w:customStyle="1" w:styleId="SprechblasentextZchn">
    <w:name w:val="Sprechblasentext Zchn"/>
    <w:link w:val="Sprechblasentext"/>
    <w:rsid w:val="00243774"/>
    <w:rPr>
      <w:rFonts w:ascii="Tahoma" w:hAnsi="Tahoma" w:cs="Tahoma"/>
      <w:sz w:val="16"/>
      <w:szCs w:val="16"/>
    </w:rPr>
  </w:style>
  <w:style w:type="paragraph" w:customStyle="1" w:styleId="Topic075">
    <w:name w:val="Topic075"/>
    <w:basedOn w:val="Standard"/>
    <w:rsid w:val="00243774"/>
    <w:pPr>
      <w:tabs>
        <w:tab w:val="right" w:leader="underscore" w:pos="9356"/>
      </w:tabs>
      <w:ind w:left="425" w:hanging="425"/>
    </w:pPr>
  </w:style>
  <w:style w:type="paragraph" w:customStyle="1" w:styleId="Topic300">
    <w:name w:val="Topic300"/>
    <w:basedOn w:val="Standard"/>
    <w:rsid w:val="00243774"/>
    <w:pPr>
      <w:tabs>
        <w:tab w:val="right" w:leader="underscore" w:pos="9356"/>
      </w:tabs>
      <w:ind w:left="1701" w:hanging="1701"/>
    </w:pPr>
  </w:style>
  <w:style w:type="paragraph" w:customStyle="1" w:styleId="Topic600">
    <w:name w:val="Topic600"/>
    <w:basedOn w:val="Standard"/>
    <w:rsid w:val="00243774"/>
    <w:pPr>
      <w:tabs>
        <w:tab w:val="right" w:leader="underscore" w:pos="9356"/>
      </w:tabs>
      <w:ind w:left="3402" w:hanging="3402"/>
    </w:pPr>
  </w:style>
  <w:style w:type="paragraph" w:customStyle="1" w:styleId="Topic900">
    <w:name w:val="Topic900"/>
    <w:basedOn w:val="Standard"/>
    <w:rsid w:val="00243774"/>
    <w:pPr>
      <w:tabs>
        <w:tab w:val="right" w:leader="underscore" w:pos="9356"/>
      </w:tabs>
      <w:ind w:left="5103" w:hanging="5103"/>
    </w:pPr>
  </w:style>
  <w:style w:type="character" w:customStyle="1" w:styleId="zOawDeliveryOptionZchn">
    <w:name w:val="zOawDeliveryOption Zchn"/>
    <w:basedOn w:val="Absatz-Standardschriftart"/>
    <w:link w:val="zOawDeliveryOption"/>
    <w:rsid w:val="00243774"/>
    <w:rPr>
      <w:b/>
      <w:sz w:val="18"/>
      <w:lang w:val="de-CH"/>
    </w:rPr>
  </w:style>
  <w:style w:type="character" w:customStyle="1" w:styleId="zOawRecipientZchn">
    <w:name w:val="zOawRecipient Zchn"/>
    <w:basedOn w:val="Absatz-Standardschriftart"/>
    <w:link w:val="zOawRecipient"/>
    <w:rsid w:val="00243774"/>
    <w:rPr>
      <w:lang w:val="de-CH"/>
    </w:rPr>
  </w:style>
  <w:style w:type="paragraph" w:customStyle="1" w:styleId="Disclaimer">
    <w:name w:val="Disclaimer"/>
    <w:basedOn w:val="Standard"/>
    <w:rsid w:val="00A73D16"/>
    <w:pPr>
      <w:framePr w:wrap="around" w:hAnchor="margin" w:yAlign="bottom"/>
      <w:spacing w:line="240" w:lineRule="auto"/>
    </w:pPr>
    <w:rPr>
      <w:color w:val="808080" w:themeColor="background1" w:themeShade="80"/>
      <w:sz w:val="18"/>
      <w:szCs w:val="22"/>
    </w:rPr>
  </w:style>
  <w:style w:type="paragraph" w:customStyle="1" w:styleId="TitelseiteText">
    <w:name w:val="Titelseite Text"/>
    <w:basedOn w:val="Standard"/>
    <w:qFormat/>
    <w:rsid w:val="00F308C8"/>
    <w:pPr>
      <w:tabs>
        <w:tab w:val="left" w:pos="5520"/>
      </w:tabs>
      <w:spacing w:line="360" w:lineRule="atLeast"/>
    </w:pPr>
    <w:rPr>
      <w:kern w:val="10"/>
      <w:sz w:val="32"/>
      <w:lang w:eastAsia="en-US"/>
    </w:rPr>
  </w:style>
  <w:style w:type="paragraph" w:customStyle="1" w:styleId="TitelseiteTextFett">
    <w:name w:val="Titelseite Text Fett"/>
    <w:basedOn w:val="TitelseiteText"/>
    <w:rsid w:val="00F308C8"/>
    <w:rPr>
      <w:b/>
    </w:rPr>
  </w:style>
  <w:style w:type="paragraph" w:customStyle="1" w:styleId="TitelseiteTitel">
    <w:name w:val="Titelseite Titel"/>
    <w:basedOn w:val="Standard"/>
    <w:qFormat/>
    <w:rsid w:val="00F308C8"/>
    <w:rPr>
      <w:b/>
      <w:kern w:val="10"/>
      <w:sz w:val="44"/>
      <w:szCs w:val="24"/>
      <w:lang w:eastAsia="en-US"/>
    </w:rPr>
  </w:style>
  <w:style w:type="paragraph" w:customStyle="1" w:styleId="TitelseiteUntertitel">
    <w:name w:val="Titelseite Untertitel"/>
    <w:basedOn w:val="Standard"/>
    <w:qFormat/>
    <w:rsid w:val="00C867C6"/>
    <w:rPr>
      <w:kern w:val="10"/>
      <w:sz w:val="44"/>
      <w:szCs w:val="24"/>
      <w:lang w:eastAsia="en-US"/>
    </w:rPr>
  </w:style>
  <w:style w:type="paragraph" w:customStyle="1" w:styleId="TitelseiteKleintext">
    <w:name w:val="Titelseite Kleintext"/>
    <w:basedOn w:val="Standard"/>
    <w:qFormat/>
    <w:rsid w:val="00554730"/>
    <w:pPr>
      <w:spacing w:line="270" w:lineRule="atLeast"/>
    </w:pPr>
    <w:rPr>
      <w:kern w:val="10"/>
      <w:sz w:val="17"/>
      <w:szCs w:val="24"/>
      <w:lang w:eastAsia="en-US"/>
    </w:rPr>
  </w:style>
  <w:style w:type="paragraph" w:customStyle="1" w:styleId="AbstandKopfzeile">
    <w:name w:val="Abstand Kopfzeile"/>
    <w:basedOn w:val="Standard"/>
    <w:rsid w:val="00D9705A"/>
    <w:pPr>
      <w:spacing w:after="880" w:line="240" w:lineRule="auto"/>
    </w:pPr>
    <w:rPr>
      <w:sz w:val="2"/>
    </w:rPr>
  </w:style>
  <w:style w:type="paragraph" w:customStyle="1" w:styleId="TextKonzept">
    <w:name w:val="Text Konzept"/>
    <w:basedOn w:val="Standard"/>
    <w:link w:val="TextKonzeptZchn"/>
    <w:qFormat/>
    <w:rsid w:val="00661B01"/>
    <w:pPr>
      <w:spacing w:line="300" w:lineRule="atLeast"/>
    </w:pPr>
  </w:style>
  <w:style w:type="character" w:customStyle="1" w:styleId="TextKonzeptZchn">
    <w:name w:val="Text Konzept Zchn"/>
    <w:basedOn w:val="Absatz-Standardschriftart"/>
    <w:link w:val="TextKonzept"/>
    <w:rsid w:val="00661B01"/>
    <w:rPr>
      <w:lang w:val="de-CH"/>
    </w:rPr>
  </w:style>
  <w:style w:type="paragraph" w:customStyle="1" w:styleId="Ueberschrift4">
    <w:name w:val="Ueberschrift 4"/>
    <w:basedOn w:val="berschrift4"/>
    <w:link w:val="Ueberschrift4Zchn"/>
    <w:qFormat/>
    <w:rsid w:val="00B21E61"/>
    <w:pPr>
      <w:spacing w:before="120" w:after="120"/>
    </w:pPr>
    <w:rPr>
      <w:lang w:val="en-GB"/>
    </w:rPr>
  </w:style>
  <w:style w:type="character" w:customStyle="1" w:styleId="berschrift4Zchn">
    <w:name w:val="Überschrift 4 Zchn"/>
    <w:basedOn w:val="Absatz-Standardschriftart"/>
    <w:link w:val="berschrift4"/>
    <w:rsid w:val="001B537D"/>
    <w:rPr>
      <w:b/>
      <w:bCs/>
      <w:szCs w:val="28"/>
      <w:lang w:val="de-CH"/>
    </w:rPr>
  </w:style>
  <w:style w:type="character" w:customStyle="1" w:styleId="Ueberschrift4Zchn">
    <w:name w:val="Ueberschrift 4 Zchn"/>
    <w:basedOn w:val="berschrift4Zchn"/>
    <w:link w:val="Ueberschrift4"/>
    <w:rsid w:val="00B21E61"/>
    <w:rPr>
      <w:b/>
      <w:bCs/>
      <w:szCs w:val="28"/>
      <w:lang w:val="en-GB"/>
    </w:rPr>
  </w:style>
  <w:style w:type="paragraph" w:customStyle="1" w:styleId="Hyperlink1">
    <w:name w:val="Hyperlink1"/>
    <w:basedOn w:val="Standard"/>
    <w:link w:val="HyperLinkZchn"/>
    <w:qFormat/>
    <w:rsid w:val="00B21E61"/>
    <w:rPr>
      <w:i/>
      <w:color w:val="0070C0"/>
      <w:sz w:val="18"/>
      <w:szCs w:val="18"/>
      <w:u w:val="single"/>
    </w:rPr>
  </w:style>
  <w:style w:type="character" w:customStyle="1" w:styleId="HyperLinkZchn">
    <w:name w:val="HyperLink Zchn"/>
    <w:basedOn w:val="Absatz-Standardschriftart"/>
    <w:link w:val="Hyperlink1"/>
    <w:rsid w:val="00B21E61"/>
    <w:rPr>
      <w:i/>
      <w:color w:val="0070C0"/>
      <w:sz w:val="18"/>
      <w:szCs w:val="18"/>
      <w:u w:val="single"/>
      <w:lang w:val="de-CH"/>
    </w:rPr>
  </w:style>
  <w:style w:type="character" w:customStyle="1" w:styleId="FuzeileZchn">
    <w:name w:val="Fußzeile Zchn"/>
    <w:basedOn w:val="Absatz-Standardschriftart"/>
    <w:link w:val="Fuzeile"/>
    <w:rsid w:val="00A17B6F"/>
    <w:rPr>
      <w:kern w:val="10"/>
      <w:sz w:val="16"/>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243">
      <w:bodyDiv w:val="1"/>
      <w:marLeft w:val="0"/>
      <w:marRight w:val="0"/>
      <w:marTop w:val="0"/>
      <w:marBottom w:val="0"/>
      <w:divBdr>
        <w:top w:val="none" w:sz="0" w:space="0" w:color="auto"/>
        <w:left w:val="none" w:sz="0" w:space="0" w:color="auto"/>
        <w:bottom w:val="none" w:sz="0" w:space="0" w:color="auto"/>
        <w:right w:val="none" w:sz="0" w:space="0" w:color="auto"/>
      </w:divBdr>
    </w:div>
    <w:div w:id="271130636">
      <w:bodyDiv w:val="1"/>
      <w:marLeft w:val="0"/>
      <w:marRight w:val="0"/>
      <w:marTop w:val="0"/>
      <w:marBottom w:val="0"/>
      <w:divBdr>
        <w:top w:val="none" w:sz="0" w:space="0" w:color="auto"/>
        <w:left w:val="none" w:sz="0" w:space="0" w:color="auto"/>
        <w:bottom w:val="none" w:sz="0" w:space="0" w:color="auto"/>
        <w:right w:val="none" w:sz="0" w:space="0" w:color="auto"/>
      </w:divBdr>
    </w:div>
    <w:div w:id="811294447">
      <w:bodyDiv w:val="1"/>
      <w:marLeft w:val="0"/>
      <w:marRight w:val="0"/>
      <w:marTop w:val="0"/>
      <w:marBottom w:val="0"/>
      <w:divBdr>
        <w:top w:val="none" w:sz="0" w:space="0" w:color="auto"/>
        <w:left w:val="none" w:sz="0" w:space="0" w:color="auto"/>
        <w:bottom w:val="none" w:sz="0" w:space="0" w:color="auto"/>
        <w:right w:val="none" w:sz="0" w:space="0" w:color="auto"/>
      </w:divBdr>
    </w:div>
    <w:div w:id="885457195">
      <w:bodyDiv w:val="1"/>
      <w:marLeft w:val="0"/>
      <w:marRight w:val="0"/>
      <w:marTop w:val="0"/>
      <w:marBottom w:val="0"/>
      <w:divBdr>
        <w:top w:val="none" w:sz="0" w:space="0" w:color="auto"/>
        <w:left w:val="none" w:sz="0" w:space="0" w:color="auto"/>
        <w:bottom w:val="none" w:sz="0" w:space="0" w:color="auto"/>
        <w:right w:val="none" w:sz="0" w:space="0" w:color="auto"/>
      </w:divBdr>
    </w:div>
    <w:div w:id="189288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2E5C9C6A9756F469DA72A84BD3F85E8" ma:contentTypeVersion="0" ma:contentTypeDescription="Ein neues Dokument erstellen." ma:contentTypeScope="" ma:versionID="09ce663604fdb6efb013bd6440d23c56">
  <xsd:schema xmlns:xsd="http://www.w3.org/2001/XMLSchema" xmlns:xs="http://www.w3.org/2001/XMLSchema" xmlns:p="http://schemas.microsoft.com/office/2006/metadata/properties" xmlns:ns2="81bf69aa-6c3d-4bbb-9746-bf642704f63b" targetNamespace="http://schemas.microsoft.com/office/2006/metadata/properties" ma:root="true" ma:fieldsID="e7ccbf0dca0f8443a4e65c4a5b692904" ns2:_="">
    <xsd:import namespace="81bf69aa-6c3d-4bbb-9746-bf642704f63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f69aa-6c3d-4bbb-9746-bf642704f63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fficeatwork xmlns="http://schemas.officeatwork.com/CustomXMLPart">
  <Organisation.Standort>St.Gallen</Organisation.Standort>
  <Organisation.Fachbereich>DI UKOM</Organisation.Fachbereich>
  <Organisation.Datenblock/>
  <ContactPerson.Initials/>
  <ContactPerson.Right>ania.thurnheer@kssg.ch</ContactPerson.Right>
  <ContactPerson.Left>Ania Thurnheer
Direkt +41 71 494 1348</ContactPerson.Left>
  <Organisation.Klinik1/>
  <Organisation.Klinik5/>
  <Organisation.Klinik4/>
  <Organisation.Klinik3/>
  <Organisation.Klinik2/>
  <Organisation.Leitende1/>
  <Organisation.Leitende2/>
  <Organisation.Leitende3/>
  <Organisation.Leitende4/>
  <Organisation.Leitende5/>
  <Organisation.Address1>Kantonsspital St.Gallen
Departement Pflege</Organisation.Address1>
  <ContactPerson.Name>[Vorname Name]</ContactPerson.Name>
  <Organisation.Department/>
  <Organisation.Subdepartment/>
  <ContactPerson.DirectPhone/>
  <ContactPerson.EMail/>
</officeatwork>
</file>

<file path=customXml/item4.xml><?xml version="1.0" encoding="utf-8"?>
<officeatwork xmlns="http://schemas.officeatwork.com/Formulas">eNrNmd1u2jAUx+/3FJEnNSAhKEnoJ1RqS5lQoUWFSZWqXrjJgURNbOY4a/tsu9gj7RXmhFCgfCb1llxUIvLxyd+/c2znnP759bveoswLXOyf1S8Cx+Vt0qRm4AHhPUbHwPibMsBsBPwGe9BAl9QbY/KGlD78CICYcBN4T8AayDhGZ1NfZw8PA4aJ72LuUFJQu8CxhTkuX/f739Ti42O9MrWsX1JiOaGZmHRL7sAE5yc0hXEhspsN1ytr9O0mvIsJHgFbIfxoQXgX+xzY1EVBFQI4Nrl48ilRS2robe0SJOo9D7hNV8k93Ch3Mk2SzsvA59TbKFMMlgfwypeFakdrE2I2K3UurJY2lXzvuT3MuHLfw9xuoArxT+hw6JiA+Qtlz+HzLRth4viRoHKfY2JRJlYRrsofY1MszeZ8fFKp+KYNHvbL8w7KJvViCffdTviq5fXrxqZAofn3o5KC3iV8Ekm89LQkWti0hXxwTFsqDD0RjHkV2fIQroE8udR8lorjYAHHRei/oO59fW2eflFLymY86NyyGPi+joq7mhq7m9ZC0xWb1UVFZQ9741NFVdTJjy0OxRwYil/bX33VxY67g12biFECYo/896SIr4FedA2U20T4w64vMyeqtY1bZEFAuEfeNWTM4s4Z2VIPzqqeaHN8AIOuvDiZ2sPCNtumw8DkLfyKig0knlFpKfOjwVnmK6tTfyk6c56zTtYODOXGR/tUfEIhicLTsymB9QGaGCWP0aL3YrbXzLXrEOe5KvWOOUx05U4V5IFDTSYHo5qCQy0XHAypHPZTcDBywUGXui+OU3DQc8FBk8rhKAUHLWMOHXDE97gFUk9KQ0tEYqYhHyy0HLDIS15IPSkMPRULPScs5N4eRioWRk5YyP2iOEjFIutvirjAl/uRWZPQyKiG5cCuxlrmxX9UwMisp4xkhf+kgMq2KwZjYR52XqWCSFaxzER0KBllTKQfPFn/Bkqyw+b7zeDi6i7rntB8aS2RxWIFs6qBEM1vOeBaUU/dpi8TRdiNBYZ9hP1wTPx9PK3y1pHIOIiTrqzMVJYbvq0HZdxWloWx8v6f0r+dtHPo</officeatwork>
</file>

<file path=customXml/item5.xml><?xml version="1.0" encoding="utf-8"?>
<officeatwork xmlns="http://schemas.officeatwork.com/Medi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officeatwork xmlns="http://schemas.officeatwork.com/MasterProperties">eNrtWt2O2jgUfpUIqVfbQpyEAaQW7QwDXXZgYAvTStVKyCQGvDh2ZDul0+fZt9iLvdgH2ldYJ/x0GGKHzHRX6iojjQDnO38+53yxnfz9x5+vh1BIxMecRYjL+wmSon06ZvWvb2GI3lQ6BCMqJzGWqGJd+hJ/UoOSx+rXBBHkSxT0GB/FMorlm8oCEoEqj/RhdGLhoP4d8nGUWFBCPYxIIHaf1vb6Xf+60nZsx7ZbAIC6+vQaoGU3XQe8rqXAY/xWb6XdDaPFX7/TJeKZsIPZMYGY3lF/BRU2qLRfATN+OwP5uL7PaKXdYVRCX2ZChzCKMF1O4ZygAZwjomYgD7e3ngm8RkRd5PejSOLE+BkgR4PqsDCC9F6rI4JchtukZQGmWBKdlz3MhdzmKDtcHAQEGQADaJSfxIsF/qwzHhNikE3SxVW+xio8irgG9TObmwK8DAKOhJhIjpA0Yz72x2ZAB8t7M8KQQIIkMqP2rqryUjWIqS6kqWr0aMW013tQN+HdIcRE62N0P2Wai32VCRbEvqGUO4QJ5bnOJ8ZDKBN2UjkvNFn9MGJcJmRwQNf21FQ7pjEtrY34ElIs4M59LbMB23OaRiK7o0o/RSvVbmLNwjCmeJ2qzWnNyUoFUWlf9627m9FwmIMeMO1EjtJmTN0Q/orjhSzqVA/6qzniCPurg0OZwLvb6VX3na6xJaRBGtNEVt9CQhA1FTWotG8glYwKEWEJiXWWlFM0tp2cq7j+p1ct226cZ8czd2RdV6kpH+RZSDSgbqg6b4KXFMqYn+vdDcEqWqBjXqQWATRAuutbaSdH2jFKuznSrlHay5H2jNL1HOm6gR4XSZ//4AGrASyv5VmOazmeCe0U59Iw5dJYV58/roVYVv2Vjk8TKdU9m82mukPW8uv7qIxQ95Piitl7SGJkcvIRXt1Z1kXghsVQjzEVByjMQKnYFSOK1BP2sb4OZOI/BJfegC1ZhxHGx4p0OMRq6l4kY+LFr5febD848xPI7GYyeVt1gG1XXfW/CRdGtVcE+usPK1VVZt3zTUHFR/5O0edcn2cJ6DmO643snC9o4SiCK5wkLCeCBPScCPRG9hEUs3AUwQAt8nOg+OBZOdAb2UdQzMJJFZ0VRQJ8dihmaw9L6ikx/RIjfqJ9oJYVwocROk1Jq6GU14vEkWPhOB/nqj/4njk7mf4/mKHUil00iBxTGZk4184hmqStzotm24BPCyTHynGP55kYkUTH4X6luUkljmxvMF+NJh+9WIgvCBNUdTxlp1WN6FJ/V+zFdJ3c0D7GahvxRbcVhxLOcnYS6feZYdu7BaRasrfkg9mgY7r6eEFQeLt0GUu1XTFtlGwbAGCD5sx2jNul6SrmdIUQty4phi/VejcOsNp7qOVbjVu3aI7ob2x+NG7h8OhC1TKskLdWEt3WwVQm8D3j9IDVqPJX9Njp7AU95ShQqB6Hse64Rb9giuluD62JOLvOu0f4BzOXXYWYI1+OtycEDxbBwPWaBgH9UnfI5lh7wLI7U1D7a1iV+5kzLn6Pto6m7I66t3EYJn0LwIVX16ykscSQ6A4TrpCSX8fa7fSQBXiB/XStqroX5TZ2XuV/B+29OwZVg8J8HFJ2ednlZZd/p11+WBaBssXLFi9b/P/c4o65xZtNu9UAM9v8jHYiMac4hJRa72C8YWRh9RDBPpZQvLS0J3wvreSBgojQF5U9LCSmZzb7Qbl1atnc+gfJnP4/U+83IoLH06BlgILPkDQkcNG8aDyLBFJdTasFbMtpWU3bRAqL/YxXxWFO+XZKvzlD6J/B/ecMYW6c74kh3JIhSoYoGaJkCC1DeCVDlAxRMkTJECfHhbGQLEylzG+F2h5wXFvtqTz1xXZt9Zcd9GTFNuP09BGS3WGkmqmne3jL0kyYXHOBA5qg4bRcp3XhOvVmw3u6veSFRFXKEaRS/Ct2a6cv7NZO3gnOGhPtfwC5/NZS</officeatwork>
</file>

<file path=customXml/item8.xml><?xml version="1.0" encoding="utf-8"?>
<officeatwork xmlns="http://schemas.officeatwork.com/Document">eNp7v3u/jUt+cmlual6JnU1wfk5pSWZ+nmeKnY0+MscnMS+9NDE91c7IwNTURh/OtQnLTC0HqoVQAUCh4NSc1GSgUfooHLgVAFOAKK8=</officeatwork>
</file>

<file path=customXml/item9.xml><?xml version="1.0" encoding="utf-8"?>
<p:properties xmlns:p="http://schemas.microsoft.com/office/2006/metadata/properties" xmlns:xsi="http://www.w3.org/2001/XMLSchema-instance" xmlns:pc="http://schemas.microsoft.com/office/infopath/2007/PartnerControls">
  <documentManagement>
    <_dlc_DocId xmlns="81bf69aa-6c3d-4bbb-9746-bf642704f63b">XT2JXMST4QM3-845129199-43</_dlc_DocId>
    <_dlc_DocIdUrl xmlns="81bf69aa-6c3d-4bbb-9746-bf642704f63b">
      <Url>https://www.kssgnet.ch/pflege/pdh04/intern/leitungpflegemd3/_layouts/15/DocIdRedir.aspx?ID=XT2JXMST4QM3-845129199-43</Url>
      <Description>XT2JXMST4QM3-845129199-43</Description>
    </_dlc_DocIdUrl>
  </documentManagement>
</p:properties>
</file>

<file path=customXml/itemProps1.xml><?xml version="1.0" encoding="utf-8"?>
<ds:datastoreItem xmlns:ds="http://schemas.openxmlformats.org/officeDocument/2006/customXml" ds:itemID="{6E2072A0-6E49-4CEB-8404-B705EE0BAFBF}">
  <ds:schemaRefs>
    <ds:schemaRef ds:uri="http://schemas.microsoft.com/sharepoint/events"/>
  </ds:schemaRefs>
</ds:datastoreItem>
</file>

<file path=customXml/itemProps10.xml><?xml version="1.0" encoding="utf-8"?>
<ds:datastoreItem xmlns:ds="http://schemas.openxmlformats.org/officeDocument/2006/customXml" ds:itemID="{D07EF06C-A3C4-44DE-A436-3449901203D9}">
  <ds:schemaRefs>
    <ds:schemaRef ds:uri="http://schemas.openxmlformats.org/officeDocument/2006/bibliography"/>
  </ds:schemaRefs>
</ds:datastoreItem>
</file>

<file path=customXml/itemProps2.xml><?xml version="1.0" encoding="utf-8"?>
<ds:datastoreItem xmlns:ds="http://schemas.openxmlformats.org/officeDocument/2006/customXml" ds:itemID="{AE23B4CF-B19F-439B-AE1C-1125338C7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f69aa-6c3d-4bbb-9746-bf642704f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01A28-A737-4DDC-A3D5-1E02E9080226}">
  <ds:schemaRefs>
    <ds:schemaRef ds:uri="http://schemas.officeatwork.com/CustomXMLPart"/>
  </ds:schemaRefs>
</ds:datastoreItem>
</file>

<file path=customXml/itemProps4.xml><?xml version="1.0" encoding="utf-8"?>
<ds:datastoreItem xmlns:ds="http://schemas.openxmlformats.org/officeDocument/2006/customXml" ds:itemID="{95CE09EB-5150-4887-BD37-E30D91815C12}">
  <ds:schemaRefs>
    <ds:schemaRef ds:uri="http://schemas.officeatwork.com/Formulas"/>
  </ds:schemaRefs>
</ds:datastoreItem>
</file>

<file path=customXml/itemProps5.xml><?xml version="1.0" encoding="utf-8"?>
<ds:datastoreItem xmlns:ds="http://schemas.openxmlformats.org/officeDocument/2006/customXml" ds:itemID="{545E3F2F-C8FE-46CE-A151-A534E7595485}">
  <ds:schemaRefs>
    <ds:schemaRef ds:uri="http://schemas.officeatwork.com/Media"/>
  </ds:schemaRefs>
</ds:datastoreItem>
</file>

<file path=customXml/itemProps6.xml><?xml version="1.0" encoding="utf-8"?>
<ds:datastoreItem xmlns:ds="http://schemas.openxmlformats.org/officeDocument/2006/customXml" ds:itemID="{8ED652A7-139D-4A7A-A398-6302E4CF96EC}">
  <ds:schemaRefs>
    <ds:schemaRef ds:uri="http://schemas.microsoft.com/sharepoint/v3/contenttype/forms"/>
  </ds:schemaRefs>
</ds:datastoreItem>
</file>

<file path=customXml/itemProps7.xml><?xml version="1.0" encoding="utf-8"?>
<ds:datastoreItem xmlns:ds="http://schemas.openxmlformats.org/officeDocument/2006/customXml" ds:itemID="{56C46856-FAE7-426F-BF23-1C56EDA02719}">
  <ds:schemaRefs>
    <ds:schemaRef ds:uri="http://schemas.officeatwork.com/MasterProperties"/>
  </ds:schemaRefs>
</ds:datastoreItem>
</file>

<file path=customXml/itemProps8.xml><?xml version="1.0" encoding="utf-8"?>
<ds:datastoreItem xmlns:ds="http://schemas.openxmlformats.org/officeDocument/2006/customXml" ds:itemID="{84D73DDB-8C8A-4A1C-BD8B-D30C4D6284BC}">
  <ds:schemaRefs>
    <ds:schemaRef ds:uri="http://schemas.officeatwork.com/Document"/>
  </ds:schemaRefs>
</ds:datastoreItem>
</file>

<file path=customXml/itemProps9.xml><?xml version="1.0" encoding="utf-8"?>
<ds:datastoreItem xmlns:ds="http://schemas.openxmlformats.org/officeDocument/2006/customXml" ds:itemID="{D01A5BDA-B1A4-4E3C-A26F-921B4393F719}">
  <ds:schemaRefs>
    <ds:schemaRef ds:uri="http://schemas.microsoft.com/office/2006/metadata/properties"/>
    <ds:schemaRef ds:uri="http://schemas.microsoft.com/office/infopath/2007/PartnerControls"/>
    <ds:schemaRef ds:uri="81bf69aa-6c3d-4bbb-9746-bf642704f6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10526</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Manager>Ania Thurnheer</Manager>
  <Company>Kantonsspital St. Gallen</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Thurnheer</dc:creator>
  <cp:keywords/>
  <dc:description/>
  <cp:lastModifiedBy>Scheuber Melanie HCARE-KSSG-PDALLG</cp:lastModifiedBy>
  <cp:revision>8</cp:revision>
  <cp:lastPrinted>2007-07-31T16:59:00Z</cp:lastPrinted>
  <dcterms:created xsi:type="dcterms:W3CDTF">2022-09-02T08:36:00Z</dcterms:created>
  <dcterms:modified xsi:type="dcterms:W3CDTF">2022-09-14T14:19:00Z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Ania Thurnheer</vt:lpwstr>
  </property>
  <property fmtid="{D5CDD505-2E9C-101B-9397-08002B2CF9AE}" pid="3" name="CustomField.DocumentDate">
    <vt:lpwstr>CustomField.DocumentDate</vt:lpwstr>
  </property>
  <property fmtid="{D5CDD505-2E9C-101B-9397-08002B2CF9AE}" pid="4" name="Recipient.DeliveryOption">
    <vt:lpwstr>Recipient.DeliveryOption</vt:lpwstr>
  </property>
  <property fmtid="{D5CDD505-2E9C-101B-9397-08002B2CF9AE}" pid="5" name="Organisation.Standort">
    <vt:lpwstr>St.Gallen</vt:lpwstr>
  </property>
  <property fmtid="{D5CDD505-2E9C-101B-9397-08002B2CF9AE}" pid="6" name="Outputprofile.Draft">
    <vt:lpwstr/>
  </property>
  <property fmtid="{D5CDD505-2E9C-101B-9397-08002B2CF9AE}" pid="7" name="Unbenannt">
    <vt:lpwstr/>
  </property>
  <property fmtid="{D5CDD505-2E9C-101B-9397-08002B2CF9AE}" pid="8" name="Doc.Text">
    <vt:lpwstr>[Text]</vt:lpwstr>
  </property>
  <property fmtid="{D5CDD505-2E9C-101B-9397-08002B2CF9AE}" pid="9" name="ContentTypeId">
    <vt:lpwstr>0x01010082E5C9C6A9756F469DA72A84BD3F85E8</vt:lpwstr>
  </property>
  <property fmtid="{D5CDD505-2E9C-101B-9397-08002B2CF9AE}" pid="10" name="_dlc_DocIdItemGuid">
    <vt:lpwstr>ba8cbfe5-0a62-4e5b-adfa-f3cf583317e4</vt:lpwstr>
  </property>
  <property fmtid="{D5CDD505-2E9C-101B-9397-08002B2CF9AE}" pid="11" name="TaxKeyword">
    <vt:lpwstr/>
  </property>
</Properties>
</file>